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BEE9" w14:textId="367E5DE3" w:rsidR="001329AE" w:rsidRPr="003D18E4" w:rsidRDefault="001329AE" w:rsidP="001329AE">
      <w:pPr>
        <w:jc w:val="center"/>
        <w:rPr>
          <w:rFonts w:ascii="Arial Narrow" w:eastAsia="Calibri" w:hAnsi="Arial Narrow" w:cs="Arial"/>
          <w:b/>
        </w:rPr>
      </w:pPr>
      <w:r w:rsidRPr="003D18E4">
        <w:rPr>
          <w:rFonts w:ascii="Arial Narrow" w:eastAsia="Calibri" w:hAnsi="Arial Narrow" w:cs="Arial"/>
          <w:b/>
        </w:rPr>
        <w:t>DECLARACI</w:t>
      </w:r>
      <w:r w:rsidR="00C753FC">
        <w:rPr>
          <w:rFonts w:ascii="Arial Narrow" w:eastAsia="Calibri" w:hAnsi="Arial Narrow" w:cs="Arial"/>
          <w:b/>
        </w:rPr>
        <w:t>Ó</w:t>
      </w:r>
      <w:r w:rsidRPr="003D18E4">
        <w:rPr>
          <w:rFonts w:ascii="Arial Narrow" w:eastAsia="Calibri" w:hAnsi="Arial Narrow" w:cs="Arial"/>
          <w:b/>
        </w:rPr>
        <w:t>N JURADA DE CUMPLIMIENTO DE REQUISITOS TÉCNICOS MÍNIMOS Y CONDICIONES OFERTADAS</w:t>
      </w:r>
    </w:p>
    <w:p w14:paraId="5020AE76" w14:textId="77777777" w:rsidR="00D16E36" w:rsidRDefault="00D16E36" w:rsidP="00D16E36">
      <w:pPr>
        <w:pStyle w:val="Ttulo"/>
        <w:jc w:val="left"/>
        <w:rPr>
          <w:rFonts w:ascii="Calibri" w:hAnsi="Calibri" w:cs="Tahoma"/>
          <w:color w:val="000000"/>
          <w:szCs w:val="22"/>
        </w:rPr>
      </w:pPr>
      <w:r>
        <w:rPr>
          <w:rFonts w:ascii="Calibri" w:hAnsi="Calibri" w:cs="Tahoma"/>
          <w:color w:val="000000"/>
          <w:szCs w:val="22"/>
        </w:rPr>
        <w:t>Señores</w:t>
      </w:r>
    </w:p>
    <w:p w14:paraId="07C657AA" w14:textId="77777777" w:rsidR="00C753FC" w:rsidRDefault="00C753FC" w:rsidP="00D16E36">
      <w:pPr>
        <w:rPr>
          <w:rFonts w:ascii="Calibri Light" w:hAnsi="Calibri Light" w:cs="Calibri Light"/>
          <w:b/>
          <w:bCs/>
        </w:rPr>
      </w:pPr>
      <w:r>
        <w:rPr>
          <w:rFonts w:ascii="Calibri Light" w:hAnsi="Calibri Light" w:cs="Calibri Light"/>
          <w:b/>
          <w:bCs/>
        </w:rPr>
        <w:t>INSTITUTO TECNOLOGICO DE LA PRODUCCIÓN</w:t>
      </w:r>
    </w:p>
    <w:p w14:paraId="17A5544B" w14:textId="77777777" w:rsidR="00C753FC" w:rsidRDefault="00C753FC" w:rsidP="00D16E36">
      <w:pPr>
        <w:rPr>
          <w:rFonts w:ascii="Calibri Light" w:hAnsi="Calibri Light" w:cs="Calibri Light"/>
          <w:b/>
          <w:bCs/>
        </w:rPr>
      </w:pPr>
    </w:p>
    <w:p w14:paraId="10D1B918" w14:textId="5F1DDC9D" w:rsidR="00D16E36" w:rsidRDefault="00D16E36" w:rsidP="00D16E36">
      <w:pPr>
        <w:rPr>
          <w:rFonts w:ascii="Calibri Light" w:hAnsi="Calibri Light" w:cs="Calibri Light"/>
          <w:b/>
          <w:bCs/>
        </w:rPr>
      </w:pPr>
      <w:r w:rsidRPr="0006494F">
        <w:rPr>
          <w:rFonts w:ascii="Calibri Light" w:hAnsi="Calibri Light" w:cs="Calibri Light"/>
          <w:b/>
          <w:bCs/>
        </w:rPr>
        <w:t>FORTALECIMIENTO ESTR</w:t>
      </w:r>
      <w:r>
        <w:rPr>
          <w:rFonts w:ascii="Calibri Light" w:hAnsi="Calibri Light" w:cs="Calibri Light"/>
          <w:b/>
          <w:bCs/>
        </w:rPr>
        <w:t>A</w:t>
      </w:r>
      <w:r w:rsidRPr="0006494F">
        <w:rPr>
          <w:rFonts w:ascii="Calibri Light" w:hAnsi="Calibri Light" w:cs="Calibri Light"/>
          <w:b/>
          <w:bCs/>
        </w:rPr>
        <w:t>TÉGICO DE CENTROS DE EXTENSIÓN Y TRANSFERENCIA TECNOLÓGICA – CET Segunda Fase</w:t>
      </w:r>
    </w:p>
    <w:p w14:paraId="58B67821" w14:textId="77777777" w:rsidR="001329AE" w:rsidRPr="003D18E4" w:rsidRDefault="001329AE" w:rsidP="001329AE">
      <w:pPr>
        <w:rPr>
          <w:rFonts w:ascii="Arial Narrow" w:eastAsia="Calibri" w:hAnsi="Arial Narrow" w:cs="Arial"/>
        </w:rPr>
      </w:pPr>
    </w:p>
    <w:p w14:paraId="6B2B5C7B" w14:textId="77777777"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14:paraId="7987DA5C" w14:textId="77777777" w:rsidR="00026C4B" w:rsidRPr="003D18E4" w:rsidRDefault="00026C4B" w:rsidP="001329AE">
      <w:pPr>
        <w:autoSpaceDE w:val="0"/>
        <w:autoSpaceDN w:val="0"/>
        <w:adjustRightInd w:val="0"/>
        <w:jc w:val="both"/>
        <w:rPr>
          <w:rFonts w:ascii="Arial Narrow" w:eastAsia="Calibri" w:hAnsi="Arial Narrow" w:cs="Arial"/>
        </w:rPr>
      </w:pPr>
    </w:p>
    <w:p w14:paraId="6BD0E90A" w14:textId="77777777"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proofErr w:type="gramStart"/>
      <w:r w:rsidR="001329AE" w:rsidRPr="003D18E4">
        <w:rPr>
          <w:rFonts w:ascii="Arial Narrow" w:hAnsi="Arial Narrow" w:cs="Arial"/>
          <w:b/>
          <w:lang w:eastAsia="es-PE"/>
        </w:rPr>
        <w:t>…….</w:t>
      </w:r>
      <w:proofErr w:type="gramEnd"/>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14:paraId="48891AF2" w14:textId="77777777" w:rsidR="004D7635" w:rsidRPr="003D18E4" w:rsidRDefault="004D7635" w:rsidP="001329AE">
      <w:pPr>
        <w:jc w:val="both"/>
        <w:rPr>
          <w:rFonts w:ascii="Arial Narrow" w:hAnsi="Arial Narrow" w:cs="Arial"/>
          <w:lang w:eastAsia="es-PE"/>
        </w:rPr>
      </w:pPr>
    </w:p>
    <w:p w14:paraId="4EDB888F"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w:t>
      </w:r>
      <w:proofErr w:type="gramStart"/>
      <w:r w:rsidR="004D7635">
        <w:rPr>
          <w:rFonts w:ascii="Arial Narrow" w:hAnsi="Arial Narrow" w:cs="Arial"/>
          <w:lang w:eastAsia="es-PE"/>
        </w:rPr>
        <w:t xml:space="preserve">   (</w:t>
      </w:r>
      <w:proofErr w:type="gramEnd"/>
      <w:r w:rsidR="004D7635">
        <w:rPr>
          <w:rFonts w:ascii="Arial Narrow" w:hAnsi="Arial Narrow" w:cs="Arial"/>
          <w:lang w:eastAsia="es-PE"/>
        </w:rPr>
        <w:t>……) días</w:t>
      </w:r>
      <w:r w:rsidRPr="003D18E4">
        <w:rPr>
          <w:rFonts w:ascii="Arial Narrow" w:hAnsi="Arial Narrow" w:cs="Arial"/>
          <w:lang w:eastAsia="es-PE"/>
        </w:rPr>
        <w:t>.</w:t>
      </w:r>
    </w:p>
    <w:p w14:paraId="5712BD33" w14:textId="77777777"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14:paraId="04F132E9"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14:paraId="343ABEE8"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14:paraId="4CBA8ED7" w14:textId="77777777"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14:paraId="2C06AFAA" w14:textId="77777777" w:rsidR="001329AE" w:rsidRPr="0087279F" w:rsidRDefault="001329AE" w:rsidP="001329AE">
      <w:pPr>
        <w:jc w:val="both"/>
        <w:rPr>
          <w:rFonts w:ascii="Arial Narrow" w:hAnsi="Arial Narrow" w:cs="Arial"/>
          <w:lang w:eastAsia="es-PE"/>
        </w:rPr>
      </w:pPr>
    </w:p>
    <w:p w14:paraId="178DD345" w14:textId="77777777"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499"/>
        <w:gridCol w:w="1031"/>
        <w:gridCol w:w="904"/>
        <w:gridCol w:w="1513"/>
        <w:gridCol w:w="945"/>
        <w:gridCol w:w="1152"/>
        <w:gridCol w:w="1342"/>
      </w:tblGrid>
      <w:tr w:rsidR="003B157A" w:rsidRPr="0087279F" w14:paraId="7F071E86" w14:textId="77777777" w:rsidTr="003B157A">
        <w:trPr>
          <w:trHeight w:val="442"/>
        </w:trPr>
        <w:tc>
          <w:tcPr>
            <w:tcW w:w="1607" w:type="dxa"/>
            <w:gridSpan w:val="2"/>
            <w:shd w:val="clear" w:color="auto" w:fill="auto"/>
            <w:vAlign w:val="center"/>
          </w:tcPr>
          <w:p w14:paraId="36EEAE9F"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3448" w:type="dxa"/>
            <w:gridSpan w:val="3"/>
            <w:shd w:val="clear" w:color="auto" w:fill="auto"/>
            <w:vAlign w:val="center"/>
          </w:tcPr>
          <w:p w14:paraId="7DADD835" w14:textId="77777777" w:rsidR="003B157A" w:rsidRPr="0087279F" w:rsidRDefault="003B157A" w:rsidP="002F41B8">
            <w:pPr>
              <w:jc w:val="center"/>
              <w:rPr>
                <w:rFonts w:ascii="Arial Narrow" w:eastAsia="Calibri" w:hAnsi="Arial Narrow" w:cs="Arial"/>
                <w:sz w:val="18"/>
                <w:szCs w:val="18"/>
              </w:rPr>
            </w:pPr>
          </w:p>
        </w:tc>
        <w:tc>
          <w:tcPr>
            <w:tcW w:w="945" w:type="dxa"/>
          </w:tcPr>
          <w:p w14:paraId="05A55842"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114C7047" w14:textId="2BE830D0"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 xml:space="preserve">RUC </w:t>
            </w:r>
            <w:proofErr w:type="spellStart"/>
            <w:r w:rsidRPr="0087279F">
              <w:rPr>
                <w:rFonts w:ascii="Arial Narrow" w:eastAsia="Calibri" w:hAnsi="Arial Narrow" w:cs="Arial"/>
                <w:sz w:val="18"/>
                <w:szCs w:val="18"/>
              </w:rPr>
              <w:t>N°</w:t>
            </w:r>
            <w:proofErr w:type="spellEnd"/>
          </w:p>
        </w:tc>
        <w:tc>
          <w:tcPr>
            <w:tcW w:w="1342" w:type="dxa"/>
            <w:shd w:val="clear" w:color="auto" w:fill="auto"/>
            <w:vAlign w:val="center"/>
          </w:tcPr>
          <w:p w14:paraId="3C7C138F" w14:textId="77777777" w:rsidR="003B157A" w:rsidRPr="0087279F" w:rsidRDefault="003B157A" w:rsidP="002F41B8">
            <w:pPr>
              <w:jc w:val="center"/>
              <w:rPr>
                <w:rFonts w:ascii="Arial Narrow" w:eastAsia="Calibri" w:hAnsi="Arial Narrow" w:cs="Arial"/>
                <w:sz w:val="18"/>
                <w:szCs w:val="18"/>
              </w:rPr>
            </w:pPr>
          </w:p>
        </w:tc>
      </w:tr>
      <w:tr w:rsidR="003B157A" w:rsidRPr="0087279F" w14:paraId="79483784" w14:textId="77777777" w:rsidTr="003B157A">
        <w:trPr>
          <w:trHeight w:val="442"/>
        </w:trPr>
        <w:tc>
          <w:tcPr>
            <w:tcW w:w="1607" w:type="dxa"/>
            <w:gridSpan w:val="2"/>
            <w:shd w:val="clear" w:color="auto" w:fill="auto"/>
            <w:vAlign w:val="center"/>
          </w:tcPr>
          <w:p w14:paraId="4F2B091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3448" w:type="dxa"/>
            <w:gridSpan w:val="3"/>
            <w:shd w:val="clear" w:color="auto" w:fill="auto"/>
            <w:vAlign w:val="center"/>
          </w:tcPr>
          <w:p w14:paraId="4109A947" w14:textId="77777777" w:rsidR="003B157A" w:rsidRPr="0087279F" w:rsidRDefault="003B157A" w:rsidP="002F41B8">
            <w:pPr>
              <w:jc w:val="center"/>
              <w:rPr>
                <w:rFonts w:ascii="Arial Narrow" w:eastAsia="Calibri" w:hAnsi="Arial Narrow" w:cs="Arial"/>
                <w:sz w:val="18"/>
                <w:szCs w:val="18"/>
              </w:rPr>
            </w:pPr>
          </w:p>
        </w:tc>
        <w:tc>
          <w:tcPr>
            <w:tcW w:w="945" w:type="dxa"/>
          </w:tcPr>
          <w:p w14:paraId="7644DE46"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2AAFD96B" w14:textId="33379466" w:rsidR="003B157A" w:rsidRPr="0087279F" w:rsidRDefault="003B157A"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342" w:type="dxa"/>
            <w:shd w:val="clear" w:color="auto" w:fill="auto"/>
            <w:vAlign w:val="center"/>
          </w:tcPr>
          <w:p w14:paraId="3734A26E" w14:textId="77777777" w:rsidR="003B157A" w:rsidRPr="0087279F" w:rsidRDefault="003B157A" w:rsidP="002F41B8">
            <w:pPr>
              <w:jc w:val="center"/>
              <w:rPr>
                <w:rFonts w:ascii="Arial Narrow" w:eastAsia="Calibri" w:hAnsi="Arial Narrow" w:cs="Arial"/>
                <w:sz w:val="18"/>
                <w:szCs w:val="18"/>
              </w:rPr>
            </w:pPr>
          </w:p>
        </w:tc>
      </w:tr>
      <w:tr w:rsidR="003B157A" w:rsidRPr="0087279F" w14:paraId="5711FD6E" w14:textId="77777777" w:rsidTr="003B157A">
        <w:trPr>
          <w:trHeight w:val="401"/>
        </w:trPr>
        <w:tc>
          <w:tcPr>
            <w:tcW w:w="1607" w:type="dxa"/>
            <w:gridSpan w:val="2"/>
            <w:shd w:val="clear" w:color="auto" w:fill="auto"/>
            <w:vAlign w:val="center"/>
          </w:tcPr>
          <w:p w14:paraId="6286AFD2"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3448" w:type="dxa"/>
            <w:gridSpan w:val="3"/>
            <w:shd w:val="clear" w:color="auto" w:fill="auto"/>
            <w:vAlign w:val="center"/>
          </w:tcPr>
          <w:p w14:paraId="641408A4" w14:textId="77777777" w:rsidR="003B157A" w:rsidRPr="0087279F" w:rsidRDefault="003B157A" w:rsidP="002F41B8">
            <w:pPr>
              <w:rPr>
                <w:rFonts w:ascii="Arial Narrow" w:eastAsia="Calibri" w:hAnsi="Arial Narrow" w:cs="Arial"/>
                <w:sz w:val="18"/>
                <w:szCs w:val="18"/>
              </w:rPr>
            </w:pPr>
          </w:p>
        </w:tc>
        <w:tc>
          <w:tcPr>
            <w:tcW w:w="945" w:type="dxa"/>
          </w:tcPr>
          <w:p w14:paraId="449E5653"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6F9C775B" w14:textId="4B101FBC"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 xml:space="preserve">DNI </w:t>
            </w:r>
            <w:proofErr w:type="spellStart"/>
            <w:r w:rsidRPr="0087279F">
              <w:rPr>
                <w:rFonts w:ascii="Arial Narrow" w:eastAsia="Calibri" w:hAnsi="Arial Narrow" w:cs="Arial"/>
                <w:sz w:val="18"/>
                <w:szCs w:val="18"/>
              </w:rPr>
              <w:t>N°</w:t>
            </w:r>
            <w:proofErr w:type="spellEnd"/>
          </w:p>
        </w:tc>
        <w:tc>
          <w:tcPr>
            <w:tcW w:w="1342" w:type="dxa"/>
            <w:shd w:val="clear" w:color="auto" w:fill="auto"/>
            <w:vAlign w:val="center"/>
          </w:tcPr>
          <w:p w14:paraId="609BE0F5" w14:textId="77777777" w:rsidR="003B157A" w:rsidRPr="0087279F" w:rsidRDefault="003B157A" w:rsidP="002F41B8">
            <w:pPr>
              <w:jc w:val="center"/>
              <w:rPr>
                <w:rFonts w:ascii="Arial Narrow" w:eastAsia="Calibri" w:hAnsi="Arial Narrow" w:cs="Arial"/>
                <w:sz w:val="18"/>
                <w:szCs w:val="18"/>
              </w:rPr>
            </w:pPr>
          </w:p>
        </w:tc>
      </w:tr>
      <w:tr w:rsidR="003B157A" w:rsidRPr="0087279F" w14:paraId="4E051235" w14:textId="77777777" w:rsidTr="003B157A">
        <w:trPr>
          <w:trHeight w:val="291"/>
        </w:trPr>
        <w:tc>
          <w:tcPr>
            <w:tcW w:w="1607" w:type="dxa"/>
            <w:gridSpan w:val="2"/>
            <w:shd w:val="clear" w:color="auto" w:fill="auto"/>
            <w:vAlign w:val="center"/>
          </w:tcPr>
          <w:p w14:paraId="68344A69"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031" w:type="dxa"/>
            <w:shd w:val="clear" w:color="auto" w:fill="auto"/>
            <w:vAlign w:val="center"/>
          </w:tcPr>
          <w:p w14:paraId="39179C1A" w14:textId="77777777" w:rsidR="003B157A" w:rsidRPr="0087279F" w:rsidRDefault="003B157A" w:rsidP="002F41B8">
            <w:pPr>
              <w:jc w:val="center"/>
              <w:rPr>
                <w:rFonts w:ascii="Arial Narrow" w:eastAsia="Calibri" w:hAnsi="Arial Narrow" w:cs="Arial"/>
                <w:sz w:val="18"/>
                <w:szCs w:val="18"/>
              </w:rPr>
            </w:pPr>
          </w:p>
        </w:tc>
        <w:tc>
          <w:tcPr>
            <w:tcW w:w="904" w:type="dxa"/>
            <w:shd w:val="clear" w:color="auto" w:fill="auto"/>
            <w:vAlign w:val="center"/>
          </w:tcPr>
          <w:p w14:paraId="59CC51E2" w14:textId="77777777" w:rsidR="003B157A" w:rsidRPr="0087279F" w:rsidRDefault="003B157A"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513" w:type="dxa"/>
            <w:shd w:val="clear" w:color="auto" w:fill="auto"/>
            <w:vAlign w:val="center"/>
          </w:tcPr>
          <w:p w14:paraId="0E6E2D09" w14:textId="77777777" w:rsidR="003B157A" w:rsidRPr="0087279F" w:rsidRDefault="003B157A" w:rsidP="002F41B8">
            <w:pPr>
              <w:jc w:val="center"/>
              <w:rPr>
                <w:rFonts w:ascii="Arial Narrow" w:eastAsia="Calibri" w:hAnsi="Arial Narrow" w:cs="Arial"/>
                <w:sz w:val="18"/>
                <w:szCs w:val="18"/>
              </w:rPr>
            </w:pPr>
          </w:p>
        </w:tc>
        <w:tc>
          <w:tcPr>
            <w:tcW w:w="945" w:type="dxa"/>
          </w:tcPr>
          <w:p w14:paraId="22A09D1D"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33C27542" w14:textId="09627EA1"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342" w:type="dxa"/>
            <w:shd w:val="clear" w:color="auto" w:fill="auto"/>
            <w:vAlign w:val="center"/>
          </w:tcPr>
          <w:p w14:paraId="4619274A" w14:textId="77777777" w:rsidR="003B157A" w:rsidRPr="0087279F" w:rsidRDefault="003B157A" w:rsidP="002F41B8">
            <w:pPr>
              <w:jc w:val="center"/>
              <w:rPr>
                <w:rFonts w:ascii="Arial Narrow" w:eastAsia="Calibri" w:hAnsi="Arial Narrow" w:cs="Arial"/>
                <w:sz w:val="18"/>
                <w:szCs w:val="18"/>
              </w:rPr>
            </w:pPr>
          </w:p>
        </w:tc>
      </w:tr>
      <w:tr w:rsidR="003B157A" w:rsidRPr="0087279F" w14:paraId="22F12397" w14:textId="77777777" w:rsidTr="003B157A">
        <w:trPr>
          <w:trHeight w:val="470"/>
        </w:trPr>
        <w:tc>
          <w:tcPr>
            <w:tcW w:w="1607" w:type="dxa"/>
            <w:gridSpan w:val="2"/>
            <w:shd w:val="clear" w:color="auto" w:fill="auto"/>
            <w:vAlign w:val="center"/>
          </w:tcPr>
          <w:p w14:paraId="33984A4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1935" w:type="dxa"/>
            <w:gridSpan w:val="2"/>
            <w:shd w:val="clear" w:color="auto" w:fill="auto"/>
            <w:vAlign w:val="center"/>
          </w:tcPr>
          <w:p w14:paraId="74675E03" w14:textId="77777777" w:rsidR="003B157A" w:rsidRPr="0087279F" w:rsidRDefault="003B157A" w:rsidP="002F41B8">
            <w:pPr>
              <w:jc w:val="center"/>
              <w:rPr>
                <w:rFonts w:ascii="Arial Narrow" w:eastAsia="Calibri" w:hAnsi="Arial Narrow" w:cs="Arial"/>
                <w:sz w:val="18"/>
                <w:szCs w:val="18"/>
              </w:rPr>
            </w:pPr>
          </w:p>
        </w:tc>
        <w:tc>
          <w:tcPr>
            <w:tcW w:w="1513" w:type="dxa"/>
            <w:shd w:val="clear" w:color="auto" w:fill="auto"/>
            <w:vAlign w:val="center"/>
          </w:tcPr>
          <w:p w14:paraId="3C8E8476"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427C87F2"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945" w:type="dxa"/>
          </w:tcPr>
          <w:p w14:paraId="616F2A37" w14:textId="77777777" w:rsidR="003B157A" w:rsidRPr="0087279F" w:rsidRDefault="003B157A" w:rsidP="002F41B8">
            <w:pPr>
              <w:jc w:val="center"/>
              <w:rPr>
                <w:rFonts w:ascii="Arial Narrow" w:eastAsia="Calibri" w:hAnsi="Arial Narrow" w:cs="Arial"/>
                <w:sz w:val="18"/>
                <w:szCs w:val="18"/>
              </w:rPr>
            </w:pPr>
          </w:p>
        </w:tc>
        <w:tc>
          <w:tcPr>
            <w:tcW w:w="2494" w:type="dxa"/>
            <w:gridSpan w:val="2"/>
            <w:shd w:val="clear" w:color="auto" w:fill="auto"/>
            <w:vAlign w:val="center"/>
          </w:tcPr>
          <w:p w14:paraId="3E782A07" w14:textId="06B824F9" w:rsidR="003B157A" w:rsidRPr="0087279F" w:rsidRDefault="003B157A" w:rsidP="002F41B8">
            <w:pPr>
              <w:jc w:val="center"/>
              <w:rPr>
                <w:rFonts w:ascii="Arial Narrow" w:eastAsia="Calibri" w:hAnsi="Arial Narrow" w:cs="Arial"/>
                <w:sz w:val="18"/>
                <w:szCs w:val="18"/>
              </w:rPr>
            </w:pPr>
          </w:p>
        </w:tc>
      </w:tr>
      <w:tr w:rsidR="003B157A" w:rsidRPr="0087279F" w14:paraId="53EC6FE0" w14:textId="77777777" w:rsidTr="003B157A">
        <w:trPr>
          <w:trHeight w:val="253"/>
        </w:trPr>
        <w:tc>
          <w:tcPr>
            <w:tcW w:w="1607" w:type="dxa"/>
            <w:gridSpan w:val="2"/>
            <w:shd w:val="clear" w:color="auto" w:fill="auto"/>
            <w:vAlign w:val="center"/>
          </w:tcPr>
          <w:p w14:paraId="17EF118E"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1935" w:type="dxa"/>
            <w:gridSpan w:val="2"/>
            <w:shd w:val="clear" w:color="auto" w:fill="auto"/>
            <w:vAlign w:val="center"/>
          </w:tcPr>
          <w:p w14:paraId="498122D1" w14:textId="77777777" w:rsidR="003B157A" w:rsidRPr="0087279F" w:rsidRDefault="003B157A" w:rsidP="002F41B8">
            <w:pPr>
              <w:jc w:val="center"/>
              <w:rPr>
                <w:rFonts w:ascii="Arial Narrow" w:eastAsia="Calibri" w:hAnsi="Arial Narrow" w:cs="Arial"/>
                <w:sz w:val="18"/>
                <w:szCs w:val="18"/>
              </w:rPr>
            </w:pPr>
          </w:p>
        </w:tc>
        <w:tc>
          <w:tcPr>
            <w:tcW w:w="1513" w:type="dxa"/>
            <w:shd w:val="clear" w:color="auto" w:fill="auto"/>
            <w:vAlign w:val="center"/>
          </w:tcPr>
          <w:p w14:paraId="7A218889"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737FDD16" w14:textId="77777777" w:rsidR="003B157A" w:rsidRPr="0087279F" w:rsidRDefault="003B157A" w:rsidP="002F41B8">
            <w:pPr>
              <w:jc w:val="center"/>
              <w:rPr>
                <w:rFonts w:ascii="Arial Narrow" w:eastAsia="Calibri" w:hAnsi="Arial Narrow" w:cs="Arial"/>
                <w:sz w:val="18"/>
                <w:szCs w:val="18"/>
              </w:rPr>
            </w:pPr>
          </w:p>
        </w:tc>
        <w:tc>
          <w:tcPr>
            <w:tcW w:w="945" w:type="dxa"/>
          </w:tcPr>
          <w:p w14:paraId="7C27B7D8" w14:textId="77777777" w:rsidR="003B157A" w:rsidRPr="0087279F" w:rsidRDefault="003B157A" w:rsidP="002F41B8">
            <w:pPr>
              <w:jc w:val="center"/>
              <w:rPr>
                <w:rFonts w:ascii="Arial Narrow" w:eastAsia="Calibri" w:hAnsi="Arial Narrow" w:cs="Arial"/>
                <w:sz w:val="18"/>
                <w:szCs w:val="18"/>
              </w:rPr>
            </w:pPr>
          </w:p>
        </w:tc>
        <w:tc>
          <w:tcPr>
            <w:tcW w:w="2494" w:type="dxa"/>
            <w:gridSpan w:val="2"/>
            <w:shd w:val="clear" w:color="auto" w:fill="auto"/>
            <w:vAlign w:val="center"/>
          </w:tcPr>
          <w:p w14:paraId="0B5195CC" w14:textId="00B35DF2" w:rsidR="003B157A" w:rsidRPr="0087279F" w:rsidRDefault="003B157A" w:rsidP="002F41B8">
            <w:pPr>
              <w:jc w:val="center"/>
              <w:rPr>
                <w:rFonts w:ascii="Arial Narrow" w:eastAsia="Calibri" w:hAnsi="Arial Narrow" w:cs="Arial"/>
                <w:sz w:val="18"/>
                <w:szCs w:val="18"/>
              </w:rPr>
            </w:pPr>
          </w:p>
        </w:tc>
      </w:tr>
      <w:tr w:rsidR="003B157A" w:rsidRPr="0087279F" w14:paraId="0C097E46" w14:textId="77777777" w:rsidTr="003B157A">
        <w:trPr>
          <w:trHeight w:val="150"/>
        </w:trPr>
        <w:tc>
          <w:tcPr>
            <w:tcW w:w="1607" w:type="dxa"/>
            <w:gridSpan w:val="2"/>
            <w:vMerge w:val="restart"/>
            <w:shd w:val="clear" w:color="auto" w:fill="auto"/>
            <w:vAlign w:val="center"/>
          </w:tcPr>
          <w:p w14:paraId="308CCA21" w14:textId="77777777"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3448" w:type="dxa"/>
            <w:gridSpan w:val="3"/>
            <w:vMerge w:val="restart"/>
            <w:shd w:val="clear" w:color="auto" w:fill="auto"/>
            <w:vAlign w:val="center"/>
          </w:tcPr>
          <w:p w14:paraId="24332117" w14:textId="77777777" w:rsidR="003B157A" w:rsidRPr="0087279F" w:rsidRDefault="003B157A" w:rsidP="002F41B8">
            <w:pPr>
              <w:rPr>
                <w:rFonts w:ascii="Arial Narrow" w:eastAsia="Calibri" w:hAnsi="Arial Narrow" w:cs="Arial"/>
                <w:sz w:val="18"/>
                <w:szCs w:val="18"/>
              </w:rPr>
            </w:pPr>
          </w:p>
        </w:tc>
        <w:tc>
          <w:tcPr>
            <w:tcW w:w="945" w:type="dxa"/>
          </w:tcPr>
          <w:p w14:paraId="0D555365"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588945AC" w14:textId="1AC4DCBF"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342" w:type="dxa"/>
            <w:shd w:val="clear" w:color="auto" w:fill="auto"/>
            <w:vAlign w:val="center"/>
          </w:tcPr>
          <w:p w14:paraId="2542BAEB" w14:textId="77777777" w:rsidR="003B157A" w:rsidRPr="0087279F" w:rsidRDefault="003B157A" w:rsidP="002F41B8">
            <w:pPr>
              <w:jc w:val="center"/>
              <w:rPr>
                <w:rFonts w:ascii="Arial Narrow" w:eastAsia="Calibri" w:hAnsi="Arial Narrow" w:cs="Arial"/>
                <w:sz w:val="18"/>
                <w:szCs w:val="18"/>
              </w:rPr>
            </w:pPr>
          </w:p>
        </w:tc>
      </w:tr>
      <w:tr w:rsidR="003B157A" w:rsidRPr="0087279F" w14:paraId="4DE8DD1F" w14:textId="77777777" w:rsidTr="003B157A">
        <w:trPr>
          <w:trHeight w:val="150"/>
        </w:trPr>
        <w:tc>
          <w:tcPr>
            <w:tcW w:w="1607" w:type="dxa"/>
            <w:gridSpan w:val="2"/>
            <w:vMerge/>
            <w:shd w:val="clear" w:color="auto" w:fill="auto"/>
            <w:vAlign w:val="center"/>
          </w:tcPr>
          <w:p w14:paraId="633E000B" w14:textId="77777777" w:rsidR="003B157A" w:rsidRPr="0087279F" w:rsidRDefault="003B157A" w:rsidP="002F41B8">
            <w:pPr>
              <w:rPr>
                <w:rFonts w:ascii="Arial Narrow" w:eastAsia="Calibri" w:hAnsi="Arial Narrow" w:cs="Arial"/>
                <w:sz w:val="18"/>
                <w:szCs w:val="18"/>
              </w:rPr>
            </w:pPr>
          </w:p>
        </w:tc>
        <w:tc>
          <w:tcPr>
            <w:tcW w:w="3448" w:type="dxa"/>
            <w:gridSpan w:val="3"/>
            <w:vMerge/>
            <w:shd w:val="clear" w:color="auto" w:fill="auto"/>
            <w:vAlign w:val="center"/>
          </w:tcPr>
          <w:p w14:paraId="5C94A42D" w14:textId="77777777" w:rsidR="003B157A" w:rsidRPr="0087279F" w:rsidRDefault="003B157A" w:rsidP="002F41B8">
            <w:pPr>
              <w:rPr>
                <w:rFonts w:ascii="Arial Narrow" w:eastAsia="Calibri" w:hAnsi="Arial Narrow" w:cs="Arial"/>
                <w:sz w:val="18"/>
                <w:szCs w:val="18"/>
              </w:rPr>
            </w:pPr>
          </w:p>
        </w:tc>
        <w:tc>
          <w:tcPr>
            <w:tcW w:w="945" w:type="dxa"/>
          </w:tcPr>
          <w:p w14:paraId="7C6C676F" w14:textId="77777777" w:rsidR="003B157A" w:rsidRPr="0087279F" w:rsidRDefault="003B157A" w:rsidP="002F41B8">
            <w:pPr>
              <w:rPr>
                <w:rFonts w:ascii="Arial Narrow" w:eastAsia="Calibri" w:hAnsi="Arial Narrow" w:cs="Arial"/>
                <w:sz w:val="18"/>
                <w:szCs w:val="18"/>
              </w:rPr>
            </w:pPr>
          </w:p>
        </w:tc>
        <w:tc>
          <w:tcPr>
            <w:tcW w:w="1152" w:type="dxa"/>
            <w:shd w:val="clear" w:color="auto" w:fill="auto"/>
            <w:vAlign w:val="center"/>
          </w:tcPr>
          <w:p w14:paraId="4D6B27B1" w14:textId="1D6D1286" w:rsidR="003B157A" w:rsidRPr="0087279F" w:rsidRDefault="003B157A"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342" w:type="dxa"/>
            <w:shd w:val="clear" w:color="auto" w:fill="auto"/>
            <w:vAlign w:val="center"/>
          </w:tcPr>
          <w:p w14:paraId="22DE86DF" w14:textId="77777777" w:rsidR="003B157A" w:rsidRPr="0087279F" w:rsidRDefault="003B157A" w:rsidP="002F41B8">
            <w:pPr>
              <w:jc w:val="center"/>
              <w:rPr>
                <w:rFonts w:ascii="Arial Narrow" w:eastAsia="Calibri" w:hAnsi="Arial Narrow" w:cs="Arial"/>
                <w:sz w:val="18"/>
                <w:szCs w:val="18"/>
              </w:rPr>
            </w:pPr>
          </w:p>
        </w:tc>
      </w:tr>
      <w:tr w:rsidR="003B157A" w:rsidRPr="0087279F" w14:paraId="03E837C0" w14:textId="77777777" w:rsidTr="003B157A">
        <w:trPr>
          <w:trHeight w:val="221"/>
        </w:trPr>
        <w:tc>
          <w:tcPr>
            <w:tcW w:w="1108" w:type="dxa"/>
          </w:tcPr>
          <w:p w14:paraId="697E0F60" w14:textId="77777777" w:rsidR="003B157A" w:rsidRPr="0087279F" w:rsidRDefault="003B157A" w:rsidP="002F41B8">
            <w:pPr>
              <w:jc w:val="center"/>
              <w:rPr>
                <w:rFonts w:ascii="Arial Narrow" w:eastAsia="Calibri" w:hAnsi="Arial Narrow" w:cs="Arial"/>
                <w:sz w:val="18"/>
                <w:szCs w:val="18"/>
              </w:rPr>
            </w:pPr>
          </w:p>
        </w:tc>
        <w:tc>
          <w:tcPr>
            <w:tcW w:w="7386" w:type="dxa"/>
            <w:gridSpan w:val="7"/>
            <w:shd w:val="clear" w:color="auto" w:fill="auto"/>
            <w:vAlign w:val="center"/>
          </w:tcPr>
          <w:p w14:paraId="7977CC5E" w14:textId="65C8F579" w:rsidR="003B157A" w:rsidRPr="0087279F" w:rsidRDefault="003B157A"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14:paraId="7EAF6F21" w14:textId="77777777" w:rsidR="004D7635" w:rsidRDefault="004D7635" w:rsidP="001329AE">
      <w:pPr>
        <w:ind w:left="2124" w:firstLine="708"/>
        <w:rPr>
          <w:rFonts w:ascii="Arial Narrow" w:eastAsia="Calibri" w:hAnsi="Arial Narrow" w:cs="Arial"/>
          <w:i/>
          <w:sz w:val="18"/>
          <w:szCs w:val="18"/>
        </w:rPr>
      </w:pPr>
    </w:p>
    <w:p w14:paraId="2B472F8A" w14:textId="77777777" w:rsidR="004D7635" w:rsidRDefault="004D7635" w:rsidP="001329AE">
      <w:pPr>
        <w:ind w:left="2124" w:firstLine="708"/>
        <w:rPr>
          <w:rFonts w:ascii="Arial Narrow" w:eastAsia="Calibri" w:hAnsi="Arial Narrow" w:cs="Arial"/>
          <w:i/>
          <w:sz w:val="18"/>
          <w:szCs w:val="18"/>
        </w:rPr>
      </w:pPr>
    </w:p>
    <w:p w14:paraId="536926BD" w14:textId="77777777" w:rsidR="004D7635" w:rsidRDefault="004D7635" w:rsidP="001329AE">
      <w:pPr>
        <w:ind w:left="2124" w:firstLine="708"/>
        <w:rPr>
          <w:rFonts w:ascii="Arial Narrow" w:eastAsia="Calibri" w:hAnsi="Arial Narrow" w:cs="Arial"/>
          <w:i/>
          <w:sz w:val="18"/>
          <w:szCs w:val="18"/>
        </w:rPr>
      </w:pPr>
    </w:p>
    <w:p w14:paraId="50BA3BEC" w14:textId="77777777" w:rsidR="00C753FC" w:rsidRDefault="00C753FC" w:rsidP="001329AE">
      <w:pPr>
        <w:ind w:left="2124" w:firstLine="708"/>
        <w:rPr>
          <w:rFonts w:ascii="Arial Narrow" w:eastAsia="Calibri" w:hAnsi="Arial Narrow" w:cs="Arial"/>
          <w:i/>
          <w:sz w:val="18"/>
          <w:szCs w:val="18"/>
        </w:rPr>
      </w:pPr>
    </w:p>
    <w:p w14:paraId="04000179" w14:textId="77777777" w:rsidR="004D7635" w:rsidRDefault="004D7635" w:rsidP="001329AE">
      <w:pPr>
        <w:ind w:left="2124" w:firstLine="708"/>
        <w:rPr>
          <w:rFonts w:ascii="Arial Narrow" w:eastAsia="Calibri" w:hAnsi="Arial Narrow" w:cs="Arial"/>
          <w:i/>
          <w:sz w:val="18"/>
          <w:szCs w:val="18"/>
        </w:rPr>
      </w:pPr>
    </w:p>
    <w:p w14:paraId="0F452626" w14:textId="77777777"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14:paraId="6AD53334" w14:textId="77777777"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14:paraId="19883CAB" w14:textId="77777777" w:rsidR="003B157A" w:rsidRDefault="001329AE" w:rsidP="00BA1FF3">
      <w:pPr>
        <w:ind w:left="708"/>
        <w:jc w:val="center"/>
        <w:rPr>
          <w:rFonts w:ascii="Arial Narrow" w:eastAsia="Calibri" w:hAnsi="Arial Narrow" w:cs="Arial"/>
          <w:i/>
          <w:sz w:val="18"/>
          <w:szCs w:val="18"/>
        </w:rPr>
        <w:sectPr w:rsidR="003B157A" w:rsidSect="00026C4B">
          <w:pgSz w:w="11906" w:h="16838"/>
          <w:pgMar w:top="1417" w:right="1701" w:bottom="1417" w:left="1701" w:header="708" w:footer="708" w:gutter="0"/>
          <w:cols w:space="708"/>
          <w:docGrid w:linePitch="360"/>
        </w:sectPr>
      </w:pPr>
      <w:r w:rsidRPr="003D18E4">
        <w:rPr>
          <w:rFonts w:ascii="Arial Narrow" w:eastAsia="Calibri" w:hAnsi="Arial Narrow" w:cs="Arial"/>
          <w:i/>
          <w:sz w:val="18"/>
          <w:szCs w:val="18"/>
        </w:rPr>
        <w:t>Nombre / Razón social</w:t>
      </w:r>
    </w:p>
    <w:tbl>
      <w:tblPr>
        <w:tblW w:w="5578" w:type="pct"/>
        <w:tblInd w:w="-426" w:type="dxa"/>
        <w:tblLayout w:type="fixed"/>
        <w:tblCellMar>
          <w:left w:w="70" w:type="dxa"/>
          <w:right w:w="70" w:type="dxa"/>
        </w:tblCellMar>
        <w:tblLook w:val="04A0" w:firstRow="1" w:lastRow="0" w:firstColumn="1" w:lastColumn="0" w:noHBand="0" w:noVBand="1"/>
      </w:tblPr>
      <w:tblGrid>
        <w:gridCol w:w="166"/>
        <w:gridCol w:w="336"/>
        <w:gridCol w:w="359"/>
        <w:gridCol w:w="359"/>
        <w:gridCol w:w="482"/>
        <w:gridCol w:w="160"/>
        <w:gridCol w:w="256"/>
        <w:gridCol w:w="102"/>
        <w:gridCol w:w="484"/>
        <w:gridCol w:w="423"/>
        <w:gridCol w:w="53"/>
        <w:gridCol w:w="366"/>
        <w:gridCol w:w="112"/>
        <w:gridCol w:w="414"/>
        <w:gridCol w:w="70"/>
        <w:gridCol w:w="406"/>
        <w:gridCol w:w="72"/>
        <w:gridCol w:w="404"/>
        <w:gridCol w:w="78"/>
        <w:gridCol w:w="412"/>
        <w:gridCol w:w="72"/>
        <w:gridCol w:w="412"/>
        <w:gridCol w:w="72"/>
        <w:gridCol w:w="379"/>
        <w:gridCol w:w="104"/>
        <w:gridCol w:w="379"/>
        <w:gridCol w:w="101"/>
        <w:gridCol w:w="383"/>
        <w:gridCol w:w="101"/>
        <w:gridCol w:w="378"/>
        <w:gridCol w:w="106"/>
        <w:gridCol w:w="252"/>
        <w:gridCol w:w="226"/>
        <w:gridCol w:w="452"/>
        <w:gridCol w:w="37"/>
        <w:gridCol w:w="93"/>
        <w:gridCol w:w="30"/>
        <w:gridCol w:w="182"/>
        <w:gridCol w:w="30"/>
        <w:gridCol w:w="184"/>
      </w:tblGrid>
      <w:tr w:rsidR="003B157A" w14:paraId="5BD59924" w14:textId="77777777" w:rsidTr="005C6556">
        <w:trPr>
          <w:trHeight w:val="300"/>
        </w:trPr>
        <w:tc>
          <w:tcPr>
            <w:tcW w:w="88" w:type="pct"/>
            <w:tcBorders>
              <w:top w:val="nil"/>
              <w:left w:val="nil"/>
              <w:bottom w:val="nil"/>
              <w:right w:val="nil"/>
            </w:tcBorders>
            <w:shd w:val="clear" w:color="auto" w:fill="auto"/>
            <w:noWrap/>
            <w:vAlign w:val="bottom"/>
            <w:hideMark/>
          </w:tcPr>
          <w:p w14:paraId="27726145" w14:textId="77777777" w:rsidR="003B157A" w:rsidRDefault="003B157A" w:rsidP="00B92BF9">
            <w:pPr>
              <w:jc w:val="center"/>
              <w:rPr>
                <w:rFonts w:ascii="Century Gothic" w:hAnsi="Century Gothic"/>
                <w:b/>
                <w:bCs/>
                <w:color w:val="000000"/>
                <w:lang w:eastAsia="es-MX"/>
              </w:rPr>
            </w:pPr>
          </w:p>
        </w:tc>
        <w:tc>
          <w:tcPr>
            <w:tcW w:w="4911" w:type="pct"/>
            <w:gridSpan w:val="39"/>
            <w:tcBorders>
              <w:top w:val="nil"/>
              <w:left w:val="nil"/>
              <w:bottom w:val="nil"/>
              <w:right w:val="nil"/>
            </w:tcBorders>
            <w:shd w:val="clear" w:color="auto" w:fill="auto"/>
            <w:vAlign w:val="center"/>
            <w:hideMark/>
          </w:tcPr>
          <w:p w14:paraId="6A0A51BB"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 xml:space="preserve">ANEXO </w:t>
            </w:r>
            <w:proofErr w:type="spellStart"/>
            <w:r>
              <w:rPr>
                <w:rFonts w:ascii="Century Gothic" w:hAnsi="Century Gothic"/>
                <w:b/>
                <w:bCs/>
                <w:color w:val="000000"/>
                <w:lang w:eastAsia="es-MX"/>
              </w:rPr>
              <w:t>N°</w:t>
            </w:r>
            <w:proofErr w:type="spellEnd"/>
            <w:r>
              <w:rPr>
                <w:rFonts w:ascii="Century Gothic" w:hAnsi="Century Gothic"/>
                <w:b/>
                <w:bCs/>
                <w:color w:val="000000"/>
                <w:lang w:eastAsia="es-MX"/>
              </w:rPr>
              <w:t xml:space="preserve"> 07</w:t>
            </w:r>
          </w:p>
          <w:p w14:paraId="28EE5F95"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CARTA AUTORIZACIÓN</w:t>
            </w:r>
          </w:p>
        </w:tc>
      </w:tr>
      <w:tr w:rsidR="003B157A" w14:paraId="7737CFF6" w14:textId="77777777" w:rsidTr="005C6556">
        <w:trPr>
          <w:trHeight w:val="300"/>
        </w:trPr>
        <w:tc>
          <w:tcPr>
            <w:tcW w:w="88" w:type="pct"/>
            <w:tcBorders>
              <w:top w:val="nil"/>
              <w:left w:val="nil"/>
              <w:bottom w:val="nil"/>
              <w:right w:val="nil"/>
            </w:tcBorders>
            <w:shd w:val="clear" w:color="auto" w:fill="auto"/>
            <w:noWrap/>
            <w:vAlign w:val="bottom"/>
            <w:hideMark/>
          </w:tcPr>
          <w:p w14:paraId="2C60D4E5" w14:textId="77777777" w:rsidR="003B157A" w:rsidRDefault="003B157A" w:rsidP="00B92BF9">
            <w:pPr>
              <w:jc w:val="center"/>
              <w:rPr>
                <w:rFonts w:ascii="Century Gothic" w:hAnsi="Century Gothic"/>
                <w:b/>
                <w:bCs/>
                <w:color w:val="000000"/>
                <w:lang w:eastAsia="es-MX"/>
              </w:rPr>
            </w:pPr>
          </w:p>
        </w:tc>
        <w:tc>
          <w:tcPr>
            <w:tcW w:w="4911" w:type="pct"/>
            <w:gridSpan w:val="39"/>
            <w:tcBorders>
              <w:top w:val="nil"/>
              <w:left w:val="nil"/>
              <w:bottom w:val="nil"/>
              <w:right w:val="nil"/>
            </w:tcBorders>
            <w:shd w:val="clear" w:color="auto" w:fill="auto"/>
            <w:vAlign w:val="center"/>
            <w:hideMark/>
          </w:tcPr>
          <w:p w14:paraId="19D40E5D"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(Para el pago con abonos en la cuenta bancaria del proveedor)</w:t>
            </w:r>
          </w:p>
        </w:tc>
      </w:tr>
      <w:tr w:rsidR="005C6556" w14:paraId="7F80831A" w14:textId="77777777" w:rsidTr="005C6556">
        <w:trPr>
          <w:trHeight w:val="300"/>
        </w:trPr>
        <w:tc>
          <w:tcPr>
            <w:tcW w:w="88" w:type="pct"/>
            <w:tcBorders>
              <w:top w:val="nil"/>
              <w:left w:val="nil"/>
              <w:bottom w:val="nil"/>
              <w:right w:val="nil"/>
            </w:tcBorders>
            <w:shd w:val="clear" w:color="auto" w:fill="auto"/>
            <w:noWrap/>
            <w:vAlign w:val="bottom"/>
            <w:hideMark/>
          </w:tcPr>
          <w:p w14:paraId="333209D4" w14:textId="77777777" w:rsidR="003B157A" w:rsidRDefault="003B157A" w:rsidP="00B92BF9">
            <w:pPr>
              <w:jc w:val="center"/>
              <w:rPr>
                <w:rFonts w:ascii="Century Gothic" w:hAnsi="Century Gothic"/>
                <w:b/>
                <w:bCs/>
                <w:color w:val="000000"/>
                <w:sz w:val="20"/>
                <w:szCs w:val="20"/>
                <w:lang w:eastAsia="es-MX"/>
              </w:rPr>
            </w:pPr>
          </w:p>
        </w:tc>
        <w:tc>
          <w:tcPr>
            <w:tcW w:w="366" w:type="pct"/>
            <w:gridSpan w:val="2"/>
            <w:tcBorders>
              <w:top w:val="nil"/>
              <w:left w:val="nil"/>
              <w:bottom w:val="nil"/>
              <w:right w:val="nil"/>
            </w:tcBorders>
            <w:shd w:val="clear" w:color="auto" w:fill="auto"/>
            <w:vAlign w:val="center"/>
            <w:hideMark/>
          </w:tcPr>
          <w:p w14:paraId="21AFCE6D"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vAlign w:val="center"/>
            <w:hideMark/>
          </w:tcPr>
          <w:p w14:paraId="708EFF37"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vAlign w:val="center"/>
            <w:hideMark/>
          </w:tcPr>
          <w:p w14:paraId="38E1D618"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vAlign w:val="center"/>
            <w:hideMark/>
          </w:tcPr>
          <w:p w14:paraId="4ADF2CF6"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vAlign w:val="center"/>
            <w:hideMark/>
          </w:tcPr>
          <w:p w14:paraId="6ECCB5D3"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vAlign w:val="center"/>
            <w:hideMark/>
          </w:tcPr>
          <w:p w14:paraId="3E686566"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vAlign w:val="center"/>
            <w:hideMark/>
          </w:tcPr>
          <w:p w14:paraId="4606DCBC"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vAlign w:val="center"/>
            <w:hideMark/>
          </w:tcPr>
          <w:p w14:paraId="104EFA9B"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vAlign w:val="center"/>
            <w:hideMark/>
          </w:tcPr>
          <w:p w14:paraId="40F0CBC6"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vAlign w:val="center"/>
            <w:hideMark/>
          </w:tcPr>
          <w:p w14:paraId="70C63EF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006BB533"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vAlign w:val="center"/>
            <w:hideMark/>
          </w:tcPr>
          <w:p w14:paraId="3F13230B"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5C343BB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vAlign w:val="center"/>
            <w:hideMark/>
          </w:tcPr>
          <w:p w14:paraId="5AE3647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vAlign w:val="center"/>
            <w:hideMark/>
          </w:tcPr>
          <w:p w14:paraId="60924800"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vAlign w:val="center"/>
            <w:hideMark/>
          </w:tcPr>
          <w:p w14:paraId="66E1243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vAlign w:val="center"/>
            <w:hideMark/>
          </w:tcPr>
          <w:p w14:paraId="6637CB6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vAlign w:val="center"/>
            <w:hideMark/>
          </w:tcPr>
          <w:p w14:paraId="0583958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vAlign w:val="center"/>
            <w:hideMark/>
          </w:tcPr>
          <w:p w14:paraId="240B09DF"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vAlign w:val="center"/>
            <w:hideMark/>
          </w:tcPr>
          <w:p w14:paraId="56867698" w14:textId="77777777" w:rsidR="003B157A" w:rsidRDefault="003B157A" w:rsidP="00B92BF9">
            <w:pPr>
              <w:jc w:val="center"/>
              <w:rPr>
                <w:sz w:val="20"/>
                <w:szCs w:val="20"/>
                <w:lang w:eastAsia="es-MX"/>
              </w:rPr>
            </w:pPr>
          </w:p>
        </w:tc>
      </w:tr>
      <w:tr w:rsidR="003B157A" w14:paraId="588AE4CB" w14:textId="77777777" w:rsidTr="005C6556">
        <w:trPr>
          <w:trHeight w:val="300"/>
        </w:trPr>
        <w:tc>
          <w:tcPr>
            <w:tcW w:w="88" w:type="pct"/>
            <w:tcBorders>
              <w:top w:val="nil"/>
              <w:left w:val="nil"/>
              <w:bottom w:val="nil"/>
              <w:right w:val="nil"/>
            </w:tcBorders>
            <w:shd w:val="clear" w:color="auto" w:fill="auto"/>
            <w:noWrap/>
            <w:vAlign w:val="bottom"/>
            <w:hideMark/>
          </w:tcPr>
          <w:p w14:paraId="00326D24" w14:textId="77777777" w:rsidR="003B157A" w:rsidRDefault="003B157A" w:rsidP="00B92BF9">
            <w:pPr>
              <w:jc w:val="cente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2991B8C0"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Lima,</w:t>
            </w:r>
          </w:p>
        </w:tc>
        <w:tc>
          <w:tcPr>
            <w:tcW w:w="1692" w:type="pct"/>
            <w:gridSpan w:val="11"/>
            <w:tcBorders>
              <w:top w:val="nil"/>
              <w:left w:val="nil"/>
              <w:bottom w:val="single" w:sz="4" w:space="0" w:color="auto"/>
              <w:right w:val="nil"/>
            </w:tcBorders>
            <w:shd w:val="clear" w:color="000000" w:fill="D9D9D9"/>
            <w:noWrap/>
            <w:vAlign w:val="bottom"/>
            <w:hideMark/>
          </w:tcPr>
          <w:p w14:paraId="566959D8"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nil"/>
              <w:left w:val="nil"/>
              <w:bottom w:val="nil"/>
              <w:right w:val="nil"/>
            </w:tcBorders>
            <w:shd w:val="clear" w:color="auto" w:fill="auto"/>
            <w:noWrap/>
            <w:vAlign w:val="bottom"/>
            <w:hideMark/>
          </w:tcPr>
          <w:p w14:paraId="22A88F42"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78C9E02"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896940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3BADB6B"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28054CA"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04196B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F3F88FA"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376B5E4"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1C2CA1D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774A009C"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6D064765"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4EDEF1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6FA39DE" w14:textId="77777777" w:rsidR="003B157A" w:rsidRDefault="003B157A" w:rsidP="00B92BF9">
            <w:pPr>
              <w:jc w:val="center"/>
              <w:rPr>
                <w:sz w:val="20"/>
                <w:szCs w:val="20"/>
                <w:lang w:eastAsia="es-MX"/>
              </w:rPr>
            </w:pPr>
          </w:p>
        </w:tc>
      </w:tr>
      <w:tr w:rsidR="005C6556" w14:paraId="6F68EBBF" w14:textId="77777777" w:rsidTr="005C6556">
        <w:trPr>
          <w:trHeight w:val="300"/>
        </w:trPr>
        <w:tc>
          <w:tcPr>
            <w:tcW w:w="88" w:type="pct"/>
            <w:tcBorders>
              <w:top w:val="nil"/>
              <w:left w:val="nil"/>
              <w:bottom w:val="nil"/>
              <w:right w:val="nil"/>
            </w:tcBorders>
            <w:shd w:val="clear" w:color="auto" w:fill="auto"/>
            <w:noWrap/>
            <w:vAlign w:val="bottom"/>
            <w:hideMark/>
          </w:tcPr>
          <w:p w14:paraId="63783635"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15C46FC4"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2C0063E2"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260498FD"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196DEB1E"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8E1A322"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733C22E5"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5139956"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BEE52AE"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40E6C044"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6F6ACF7C"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FA6BFA1"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6B127FCB"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FBD75C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25BFD7A"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7E18154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CF5041B"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5EAB6C6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169A6B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D2DC6BE"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602E686C" w14:textId="77777777" w:rsidR="003B157A" w:rsidRDefault="003B157A" w:rsidP="00B92BF9">
            <w:pPr>
              <w:jc w:val="center"/>
              <w:rPr>
                <w:sz w:val="20"/>
                <w:szCs w:val="20"/>
                <w:lang w:eastAsia="es-MX"/>
              </w:rPr>
            </w:pPr>
          </w:p>
        </w:tc>
      </w:tr>
      <w:tr w:rsidR="005C6556" w14:paraId="0A3A931E" w14:textId="77777777" w:rsidTr="005C6556">
        <w:trPr>
          <w:trHeight w:val="300"/>
        </w:trPr>
        <w:tc>
          <w:tcPr>
            <w:tcW w:w="88" w:type="pct"/>
            <w:tcBorders>
              <w:top w:val="nil"/>
              <w:left w:val="nil"/>
              <w:bottom w:val="nil"/>
              <w:right w:val="nil"/>
            </w:tcBorders>
            <w:shd w:val="clear" w:color="auto" w:fill="auto"/>
            <w:noWrap/>
            <w:vAlign w:val="bottom"/>
            <w:hideMark/>
          </w:tcPr>
          <w:p w14:paraId="2728E989"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793FD04"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Sres.</w:t>
            </w:r>
          </w:p>
        </w:tc>
        <w:tc>
          <w:tcPr>
            <w:tcW w:w="443" w:type="pct"/>
            <w:gridSpan w:val="2"/>
            <w:tcBorders>
              <w:top w:val="nil"/>
              <w:left w:val="nil"/>
              <w:bottom w:val="nil"/>
              <w:right w:val="nil"/>
            </w:tcBorders>
            <w:shd w:val="clear" w:color="auto" w:fill="auto"/>
            <w:noWrap/>
            <w:vAlign w:val="bottom"/>
            <w:hideMark/>
          </w:tcPr>
          <w:p w14:paraId="335E70E6" w14:textId="77777777" w:rsidR="003B157A" w:rsidRDefault="003B157A" w:rsidP="00B92BF9">
            <w:pPr>
              <w:rPr>
                <w:rFonts w:ascii="Century Gothic" w:hAnsi="Century Gothic"/>
                <w:color w:val="000000"/>
                <w:sz w:val="20"/>
                <w:szCs w:val="20"/>
                <w:lang w:eastAsia="es-MX"/>
              </w:rPr>
            </w:pPr>
          </w:p>
        </w:tc>
        <w:tc>
          <w:tcPr>
            <w:tcW w:w="84" w:type="pct"/>
            <w:tcBorders>
              <w:top w:val="nil"/>
              <w:left w:val="nil"/>
              <w:bottom w:val="nil"/>
              <w:right w:val="nil"/>
            </w:tcBorders>
            <w:shd w:val="clear" w:color="auto" w:fill="auto"/>
            <w:noWrap/>
            <w:vAlign w:val="bottom"/>
            <w:hideMark/>
          </w:tcPr>
          <w:p w14:paraId="491DF75A" w14:textId="77777777" w:rsidR="003B157A" w:rsidRDefault="003B157A" w:rsidP="00B92BF9">
            <w:pPr>
              <w:rPr>
                <w:sz w:val="20"/>
                <w:szCs w:val="20"/>
                <w:lang w:eastAsia="es-MX"/>
              </w:rPr>
            </w:pPr>
          </w:p>
        </w:tc>
        <w:tc>
          <w:tcPr>
            <w:tcW w:w="135" w:type="pct"/>
            <w:tcBorders>
              <w:top w:val="nil"/>
              <w:left w:val="nil"/>
              <w:bottom w:val="nil"/>
              <w:right w:val="nil"/>
            </w:tcBorders>
            <w:shd w:val="clear" w:color="auto" w:fill="auto"/>
            <w:noWrap/>
            <w:vAlign w:val="bottom"/>
            <w:hideMark/>
          </w:tcPr>
          <w:p w14:paraId="1DA722B2"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FEAC8D4"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5D272F67"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435259B6"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4948660C"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97FA669"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311FF1FF"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1939430"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05A8B308"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3E8F939"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BADC5D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48BA38C"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1C0DEE8E"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5D85760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640CFBF2"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612A6F3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3F99E4C" w14:textId="77777777" w:rsidR="003B157A" w:rsidRDefault="003B157A" w:rsidP="00B92BF9">
            <w:pPr>
              <w:jc w:val="center"/>
              <w:rPr>
                <w:sz w:val="20"/>
                <w:szCs w:val="20"/>
                <w:lang w:eastAsia="es-MX"/>
              </w:rPr>
            </w:pPr>
          </w:p>
        </w:tc>
      </w:tr>
      <w:tr w:rsidR="003B157A" w14:paraId="2B1502C4" w14:textId="77777777" w:rsidTr="005C6556">
        <w:trPr>
          <w:trHeight w:val="300"/>
        </w:trPr>
        <w:tc>
          <w:tcPr>
            <w:tcW w:w="88" w:type="pct"/>
            <w:tcBorders>
              <w:top w:val="nil"/>
              <w:left w:val="nil"/>
              <w:bottom w:val="nil"/>
              <w:right w:val="nil"/>
            </w:tcBorders>
            <w:shd w:val="clear" w:color="auto" w:fill="auto"/>
            <w:noWrap/>
            <w:vAlign w:val="bottom"/>
            <w:hideMark/>
          </w:tcPr>
          <w:p w14:paraId="042AA0A5" w14:textId="77777777" w:rsidR="003B157A" w:rsidRDefault="003B157A" w:rsidP="00B92BF9">
            <w:pPr>
              <w:rPr>
                <w:sz w:val="20"/>
                <w:szCs w:val="20"/>
                <w:lang w:eastAsia="es-MX"/>
              </w:rPr>
            </w:pPr>
          </w:p>
        </w:tc>
        <w:tc>
          <w:tcPr>
            <w:tcW w:w="2818" w:type="pct"/>
            <w:gridSpan w:val="19"/>
            <w:tcBorders>
              <w:top w:val="nil"/>
              <w:left w:val="nil"/>
              <w:bottom w:val="nil"/>
              <w:right w:val="nil"/>
            </w:tcBorders>
            <w:shd w:val="clear" w:color="auto" w:fill="auto"/>
            <w:noWrap/>
            <w:vAlign w:val="center"/>
            <w:hideMark/>
          </w:tcPr>
          <w:p w14:paraId="72619D00"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I</w:t>
            </w:r>
            <w:r w:rsidRPr="004C361F">
              <w:rPr>
                <w:rFonts w:ascii="Century Gothic" w:hAnsi="Century Gothic"/>
                <w:b/>
                <w:bCs/>
                <w:color w:val="000000"/>
                <w:sz w:val="20"/>
                <w:szCs w:val="20"/>
                <w:lang w:eastAsia="es-MX"/>
              </w:rPr>
              <w:t>NSTITUTO TECNOLOGICO DE LA PRODUCCION</w:t>
            </w:r>
          </w:p>
          <w:p w14:paraId="25D0F8A5" w14:textId="77777777" w:rsidR="003B157A" w:rsidRDefault="003B157A" w:rsidP="00B92BF9">
            <w:pPr>
              <w:rPr>
                <w:sz w:val="20"/>
                <w:szCs w:val="20"/>
                <w:lang w:eastAsia="es-MX"/>
              </w:rPr>
            </w:pPr>
            <w:r w:rsidRPr="004C361F">
              <w:rPr>
                <w:rFonts w:ascii="Century Gothic" w:hAnsi="Century Gothic"/>
                <w:b/>
                <w:bCs/>
                <w:color w:val="000000"/>
                <w:sz w:val="20"/>
                <w:szCs w:val="20"/>
                <w:lang w:eastAsia="es-MX"/>
              </w:rPr>
              <w:t xml:space="preserve"> </w:t>
            </w:r>
          </w:p>
        </w:tc>
        <w:tc>
          <w:tcPr>
            <w:tcW w:w="255" w:type="pct"/>
            <w:gridSpan w:val="2"/>
            <w:tcBorders>
              <w:top w:val="nil"/>
              <w:left w:val="nil"/>
              <w:bottom w:val="nil"/>
              <w:right w:val="nil"/>
            </w:tcBorders>
            <w:shd w:val="clear" w:color="auto" w:fill="auto"/>
            <w:noWrap/>
            <w:vAlign w:val="center"/>
            <w:hideMark/>
          </w:tcPr>
          <w:p w14:paraId="5CDF9E4B"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09C8809C"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6BFAA095"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08EF7203"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64F5968F"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C9DD201"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0D8E32F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234666A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DCF99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5E602FC2" w14:textId="77777777" w:rsidR="003B157A" w:rsidRDefault="003B157A" w:rsidP="00B92BF9">
            <w:pPr>
              <w:jc w:val="center"/>
              <w:rPr>
                <w:sz w:val="20"/>
                <w:szCs w:val="20"/>
                <w:lang w:eastAsia="es-MX"/>
              </w:rPr>
            </w:pPr>
          </w:p>
        </w:tc>
      </w:tr>
      <w:tr w:rsidR="005C6556" w14:paraId="69ED6B0C" w14:textId="77777777" w:rsidTr="005C6556">
        <w:trPr>
          <w:trHeight w:val="300"/>
        </w:trPr>
        <w:tc>
          <w:tcPr>
            <w:tcW w:w="88" w:type="pct"/>
            <w:tcBorders>
              <w:top w:val="nil"/>
              <w:left w:val="nil"/>
              <w:bottom w:val="nil"/>
              <w:right w:val="nil"/>
            </w:tcBorders>
            <w:shd w:val="clear" w:color="auto" w:fill="auto"/>
            <w:noWrap/>
            <w:vAlign w:val="bottom"/>
            <w:hideMark/>
          </w:tcPr>
          <w:p w14:paraId="6017D226" w14:textId="77777777" w:rsidR="003B157A" w:rsidRDefault="003B157A" w:rsidP="00B92BF9">
            <w:pPr>
              <w:rPr>
                <w:sz w:val="20"/>
                <w:szCs w:val="20"/>
                <w:lang w:eastAsia="es-MX"/>
              </w:rPr>
            </w:pPr>
          </w:p>
        </w:tc>
        <w:tc>
          <w:tcPr>
            <w:tcW w:w="809" w:type="pct"/>
            <w:gridSpan w:val="4"/>
            <w:tcBorders>
              <w:top w:val="nil"/>
              <w:left w:val="nil"/>
              <w:bottom w:val="nil"/>
              <w:right w:val="nil"/>
            </w:tcBorders>
            <w:shd w:val="clear" w:color="auto" w:fill="auto"/>
            <w:noWrap/>
            <w:vAlign w:val="center"/>
            <w:hideMark/>
          </w:tcPr>
          <w:p w14:paraId="0CE5D772" w14:textId="77777777" w:rsidR="003B157A" w:rsidRDefault="003B157A" w:rsidP="00B92BF9">
            <w:pPr>
              <w:rPr>
                <w:rFonts w:ascii="Century Gothic" w:hAnsi="Century Gothic"/>
                <w:color w:val="000000"/>
                <w:sz w:val="20"/>
                <w:szCs w:val="20"/>
                <w:lang w:eastAsia="es-MX"/>
              </w:rPr>
            </w:pPr>
            <w:proofErr w:type="gramStart"/>
            <w:r>
              <w:rPr>
                <w:rFonts w:ascii="Century Gothic" w:hAnsi="Century Gothic"/>
                <w:color w:val="000000"/>
                <w:sz w:val="20"/>
                <w:szCs w:val="20"/>
                <w:lang w:eastAsia="es-MX"/>
              </w:rPr>
              <w:t>Presente.-</w:t>
            </w:r>
            <w:proofErr w:type="gramEnd"/>
          </w:p>
        </w:tc>
        <w:tc>
          <w:tcPr>
            <w:tcW w:w="84" w:type="pct"/>
            <w:tcBorders>
              <w:top w:val="nil"/>
              <w:left w:val="nil"/>
              <w:bottom w:val="nil"/>
              <w:right w:val="nil"/>
            </w:tcBorders>
            <w:shd w:val="clear" w:color="auto" w:fill="auto"/>
            <w:noWrap/>
            <w:vAlign w:val="center"/>
            <w:hideMark/>
          </w:tcPr>
          <w:p w14:paraId="6886E982" w14:textId="77777777" w:rsidR="003B157A" w:rsidRDefault="003B157A" w:rsidP="00B92BF9">
            <w:pPr>
              <w:rPr>
                <w:rFonts w:ascii="Century Gothic" w:hAnsi="Century Gothic"/>
                <w:color w:val="000000"/>
                <w:sz w:val="20"/>
                <w:szCs w:val="20"/>
                <w:lang w:eastAsia="es-MX"/>
              </w:rPr>
            </w:pPr>
          </w:p>
        </w:tc>
        <w:tc>
          <w:tcPr>
            <w:tcW w:w="135" w:type="pct"/>
            <w:tcBorders>
              <w:top w:val="nil"/>
              <w:left w:val="nil"/>
              <w:bottom w:val="nil"/>
              <w:right w:val="nil"/>
            </w:tcBorders>
            <w:shd w:val="clear" w:color="auto" w:fill="auto"/>
            <w:noWrap/>
            <w:vAlign w:val="center"/>
            <w:hideMark/>
          </w:tcPr>
          <w:p w14:paraId="1AB909CE"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47B9D4B0"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3F214E43"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7BC43083"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085F911"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1EB0D52C"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00EEC437"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62EA338A"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4DC832DD"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45425A6"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B351137"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3DE268DC"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1DD9FC2"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E46952B"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14D5553C"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733A4A1"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733F996A" w14:textId="77777777" w:rsidR="003B157A" w:rsidRDefault="003B157A" w:rsidP="00B92BF9">
            <w:pPr>
              <w:jc w:val="center"/>
              <w:rPr>
                <w:sz w:val="20"/>
                <w:szCs w:val="20"/>
                <w:lang w:eastAsia="es-MX"/>
              </w:rPr>
            </w:pPr>
          </w:p>
        </w:tc>
      </w:tr>
      <w:tr w:rsidR="005C6556" w14:paraId="08BBEA35" w14:textId="77777777" w:rsidTr="005C6556">
        <w:trPr>
          <w:trHeight w:val="300"/>
        </w:trPr>
        <w:tc>
          <w:tcPr>
            <w:tcW w:w="88" w:type="pct"/>
            <w:tcBorders>
              <w:top w:val="nil"/>
              <w:left w:val="nil"/>
              <w:bottom w:val="nil"/>
              <w:right w:val="nil"/>
            </w:tcBorders>
            <w:shd w:val="clear" w:color="auto" w:fill="auto"/>
            <w:noWrap/>
            <w:vAlign w:val="bottom"/>
            <w:hideMark/>
          </w:tcPr>
          <w:p w14:paraId="543088CB"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4FCC0FD" w14:textId="77777777" w:rsidR="003B157A" w:rsidRDefault="003B157A" w:rsidP="00B92BF9">
            <w:pPr>
              <w:rPr>
                <w:sz w:val="16"/>
                <w:szCs w:val="16"/>
                <w:lang w:eastAsia="es-MX"/>
              </w:rPr>
            </w:pPr>
          </w:p>
        </w:tc>
        <w:tc>
          <w:tcPr>
            <w:tcW w:w="443" w:type="pct"/>
            <w:gridSpan w:val="2"/>
            <w:tcBorders>
              <w:top w:val="nil"/>
              <w:left w:val="nil"/>
              <w:bottom w:val="nil"/>
              <w:right w:val="nil"/>
            </w:tcBorders>
            <w:shd w:val="clear" w:color="auto" w:fill="auto"/>
            <w:noWrap/>
            <w:vAlign w:val="center"/>
            <w:hideMark/>
          </w:tcPr>
          <w:p w14:paraId="4F84A3AB" w14:textId="77777777" w:rsidR="003B157A" w:rsidRDefault="003B157A" w:rsidP="00B92BF9">
            <w:pPr>
              <w:rPr>
                <w:sz w:val="20"/>
                <w:szCs w:val="20"/>
                <w:lang w:eastAsia="es-MX"/>
              </w:rPr>
            </w:pPr>
          </w:p>
        </w:tc>
        <w:tc>
          <w:tcPr>
            <w:tcW w:w="84" w:type="pct"/>
            <w:tcBorders>
              <w:top w:val="nil"/>
              <w:left w:val="nil"/>
              <w:bottom w:val="nil"/>
              <w:right w:val="nil"/>
            </w:tcBorders>
            <w:shd w:val="clear" w:color="auto" w:fill="auto"/>
            <w:noWrap/>
            <w:vAlign w:val="center"/>
            <w:hideMark/>
          </w:tcPr>
          <w:p w14:paraId="2E87B755" w14:textId="77777777" w:rsidR="003B157A" w:rsidRDefault="003B157A" w:rsidP="00B92BF9">
            <w:pPr>
              <w:rPr>
                <w:sz w:val="20"/>
                <w:szCs w:val="20"/>
                <w:lang w:eastAsia="es-MX"/>
              </w:rPr>
            </w:pPr>
          </w:p>
        </w:tc>
        <w:tc>
          <w:tcPr>
            <w:tcW w:w="135" w:type="pct"/>
            <w:tcBorders>
              <w:top w:val="nil"/>
              <w:left w:val="nil"/>
              <w:bottom w:val="nil"/>
              <w:right w:val="nil"/>
            </w:tcBorders>
            <w:shd w:val="clear" w:color="auto" w:fill="auto"/>
            <w:noWrap/>
            <w:vAlign w:val="center"/>
            <w:hideMark/>
          </w:tcPr>
          <w:p w14:paraId="2790F40C" w14:textId="77777777" w:rsidR="003B157A" w:rsidRDefault="003B157A" w:rsidP="00B92BF9">
            <w:pP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7EEF44BA" w14:textId="77777777" w:rsidR="003B157A" w:rsidRDefault="003B157A" w:rsidP="00B92BF9">
            <w:pP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3C2C81A4" w14:textId="77777777" w:rsidR="003B157A" w:rsidRDefault="003B157A" w:rsidP="00B92BF9">
            <w:pP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127643FA"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5E1A87AA" w14:textId="77777777" w:rsidR="003B157A" w:rsidRDefault="003B157A" w:rsidP="00B92BF9">
            <w:pP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AD3674A" w14:textId="77777777" w:rsidR="003B157A" w:rsidRDefault="003B157A" w:rsidP="00B92BF9">
            <w:pP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5B2E5640"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BAFC352" w14:textId="77777777" w:rsidR="003B157A" w:rsidRDefault="003B157A" w:rsidP="00B92BF9">
            <w:pP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40E4F41C"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2A75AF6A"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FD735CB"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7E37A71A"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3812821D"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39165B24"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29B34E4B"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CF6165"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54D84AD7" w14:textId="77777777" w:rsidR="003B157A" w:rsidRDefault="003B157A" w:rsidP="00B92BF9">
            <w:pPr>
              <w:jc w:val="center"/>
              <w:rPr>
                <w:sz w:val="20"/>
                <w:szCs w:val="20"/>
                <w:lang w:eastAsia="es-MX"/>
              </w:rPr>
            </w:pPr>
          </w:p>
        </w:tc>
      </w:tr>
      <w:tr w:rsidR="003B157A" w14:paraId="0B180AFE" w14:textId="77777777" w:rsidTr="005C6556">
        <w:trPr>
          <w:trHeight w:val="300"/>
        </w:trPr>
        <w:tc>
          <w:tcPr>
            <w:tcW w:w="88" w:type="pct"/>
            <w:tcBorders>
              <w:top w:val="nil"/>
              <w:left w:val="nil"/>
              <w:bottom w:val="nil"/>
              <w:right w:val="nil"/>
            </w:tcBorders>
            <w:shd w:val="clear" w:color="auto" w:fill="auto"/>
            <w:noWrap/>
            <w:vAlign w:val="bottom"/>
            <w:hideMark/>
          </w:tcPr>
          <w:p w14:paraId="2C14AD66" w14:textId="77777777" w:rsidR="003B157A" w:rsidRDefault="003B157A" w:rsidP="00B92BF9">
            <w:pPr>
              <w:rPr>
                <w:sz w:val="20"/>
                <w:szCs w:val="20"/>
                <w:lang w:eastAsia="es-MX"/>
              </w:rPr>
            </w:pPr>
          </w:p>
        </w:tc>
        <w:tc>
          <w:tcPr>
            <w:tcW w:w="2818" w:type="pct"/>
            <w:gridSpan w:val="19"/>
            <w:tcBorders>
              <w:top w:val="nil"/>
              <w:left w:val="nil"/>
              <w:bottom w:val="nil"/>
              <w:right w:val="nil"/>
            </w:tcBorders>
            <w:shd w:val="clear" w:color="auto" w:fill="auto"/>
            <w:noWrap/>
            <w:vAlign w:val="center"/>
            <w:hideMark/>
          </w:tcPr>
          <w:p w14:paraId="304CFA19"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Asunto: Autorización para el pago con abonos en cuenta</w:t>
            </w:r>
          </w:p>
        </w:tc>
        <w:tc>
          <w:tcPr>
            <w:tcW w:w="255" w:type="pct"/>
            <w:gridSpan w:val="2"/>
            <w:tcBorders>
              <w:top w:val="nil"/>
              <w:left w:val="nil"/>
              <w:bottom w:val="nil"/>
              <w:right w:val="nil"/>
            </w:tcBorders>
            <w:shd w:val="clear" w:color="auto" w:fill="auto"/>
            <w:noWrap/>
            <w:vAlign w:val="center"/>
            <w:hideMark/>
          </w:tcPr>
          <w:p w14:paraId="142354F8" w14:textId="77777777" w:rsidR="003B157A" w:rsidRDefault="003B157A" w:rsidP="00B92BF9">
            <w:pPr>
              <w:rPr>
                <w:rFonts w:ascii="Century Gothic" w:hAnsi="Century Gothic"/>
                <w:b/>
                <w:bCs/>
                <w:color w:val="000000"/>
                <w:sz w:val="20"/>
                <w:szCs w:val="20"/>
                <w:lang w:eastAsia="es-MX"/>
              </w:rPr>
            </w:pPr>
          </w:p>
        </w:tc>
        <w:tc>
          <w:tcPr>
            <w:tcW w:w="238" w:type="pct"/>
            <w:gridSpan w:val="2"/>
            <w:tcBorders>
              <w:top w:val="nil"/>
              <w:left w:val="nil"/>
              <w:bottom w:val="nil"/>
              <w:right w:val="nil"/>
            </w:tcBorders>
            <w:shd w:val="clear" w:color="auto" w:fill="auto"/>
            <w:noWrap/>
            <w:vAlign w:val="center"/>
            <w:hideMark/>
          </w:tcPr>
          <w:p w14:paraId="2A7F774D"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7108A34" w14:textId="77777777" w:rsidR="003B157A" w:rsidRDefault="003B157A" w:rsidP="00B92BF9">
            <w:pP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5092E6CC"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2EAD0E5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400B8DC6"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64AB5EE"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4B322C8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EE1F773"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1DDEE586" w14:textId="77777777" w:rsidR="003B157A" w:rsidRDefault="003B157A" w:rsidP="00B92BF9">
            <w:pPr>
              <w:jc w:val="center"/>
              <w:rPr>
                <w:sz w:val="20"/>
                <w:szCs w:val="20"/>
                <w:lang w:eastAsia="es-MX"/>
              </w:rPr>
            </w:pPr>
          </w:p>
        </w:tc>
      </w:tr>
      <w:tr w:rsidR="005C6556" w14:paraId="0B4701F9" w14:textId="77777777" w:rsidTr="005C6556">
        <w:trPr>
          <w:trHeight w:val="300"/>
        </w:trPr>
        <w:tc>
          <w:tcPr>
            <w:tcW w:w="88" w:type="pct"/>
            <w:tcBorders>
              <w:top w:val="nil"/>
              <w:left w:val="nil"/>
              <w:bottom w:val="nil"/>
              <w:right w:val="nil"/>
            </w:tcBorders>
            <w:shd w:val="clear" w:color="auto" w:fill="auto"/>
            <w:noWrap/>
            <w:vAlign w:val="bottom"/>
            <w:hideMark/>
          </w:tcPr>
          <w:p w14:paraId="346A666D"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70E82741"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center"/>
            <w:hideMark/>
          </w:tcPr>
          <w:p w14:paraId="1536E9A5"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center"/>
            <w:hideMark/>
          </w:tcPr>
          <w:p w14:paraId="76AE0A52"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center"/>
            <w:hideMark/>
          </w:tcPr>
          <w:p w14:paraId="0DCEF283"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center"/>
            <w:hideMark/>
          </w:tcPr>
          <w:p w14:paraId="573A55D8"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center"/>
            <w:hideMark/>
          </w:tcPr>
          <w:p w14:paraId="73FC1988"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center"/>
            <w:hideMark/>
          </w:tcPr>
          <w:p w14:paraId="296C5CFC"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3D37FCA6"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center"/>
            <w:hideMark/>
          </w:tcPr>
          <w:p w14:paraId="27E442A0"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center"/>
            <w:hideMark/>
          </w:tcPr>
          <w:p w14:paraId="7ADCB130"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7F86800F"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center"/>
            <w:hideMark/>
          </w:tcPr>
          <w:p w14:paraId="65EBC8F1"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2188AB61"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center"/>
            <w:hideMark/>
          </w:tcPr>
          <w:p w14:paraId="13237C50"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center"/>
            <w:hideMark/>
          </w:tcPr>
          <w:p w14:paraId="5364B4E5"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center"/>
            <w:hideMark/>
          </w:tcPr>
          <w:p w14:paraId="597C98F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center"/>
            <w:hideMark/>
          </w:tcPr>
          <w:p w14:paraId="1C064661"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center"/>
            <w:hideMark/>
          </w:tcPr>
          <w:p w14:paraId="37C6C59D"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center"/>
            <w:hideMark/>
          </w:tcPr>
          <w:p w14:paraId="5F97F1B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center"/>
            <w:hideMark/>
          </w:tcPr>
          <w:p w14:paraId="6321304E" w14:textId="77777777" w:rsidR="003B157A" w:rsidRDefault="003B157A" w:rsidP="00B92BF9">
            <w:pPr>
              <w:jc w:val="center"/>
              <w:rPr>
                <w:sz w:val="20"/>
                <w:szCs w:val="20"/>
                <w:lang w:eastAsia="es-MX"/>
              </w:rPr>
            </w:pPr>
          </w:p>
        </w:tc>
      </w:tr>
      <w:tr w:rsidR="003B157A" w14:paraId="296626D0" w14:textId="77777777" w:rsidTr="005C6556">
        <w:trPr>
          <w:trHeight w:val="645"/>
        </w:trPr>
        <w:tc>
          <w:tcPr>
            <w:tcW w:w="88" w:type="pct"/>
            <w:tcBorders>
              <w:top w:val="nil"/>
              <w:left w:val="nil"/>
              <w:bottom w:val="nil"/>
              <w:right w:val="nil"/>
            </w:tcBorders>
            <w:shd w:val="clear" w:color="auto" w:fill="auto"/>
            <w:noWrap/>
            <w:vAlign w:val="bottom"/>
            <w:hideMark/>
          </w:tcPr>
          <w:p w14:paraId="3E235492" w14:textId="77777777" w:rsidR="003B157A" w:rsidRDefault="003B157A" w:rsidP="00B92BF9">
            <w:pPr>
              <w:rPr>
                <w:sz w:val="20"/>
                <w:szCs w:val="20"/>
                <w:lang w:eastAsia="es-MX"/>
              </w:rPr>
            </w:pPr>
          </w:p>
        </w:tc>
        <w:tc>
          <w:tcPr>
            <w:tcW w:w="4911" w:type="pct"/>
            <w:gridSpan w:val="39"/>
            <w:tcBorders>
              <w:top w:val="nil"/>
              <w:left w:val="nil"/>
              <w:bottom w:val="nil"/>
              <w:right w:val="nil"/>
            </w:tcBorders>
            <w:shd w:val="clear" w:color="auto" w:fill="auto"/>
            <w:vAlign w:val="center"/>
            <w:hideMark/>
          </w:tcPr>
          <w:p w14:paraId="6C7037D5" w14:textId="77777777" w:rsidR="003B157A" w:rsidRDefault="003B157A" w:rsidP="00B92BF9">
            <w:pPr>
              <w:jc w:val="center"/>
              <w:rPr>
                <w:rFonts w:ascii="Century Gothic" w:hAnsi="Century Gothic"/>
                <w:color w:val="000000"/>
                <w:sz w:val="20"/>
                <w:szCs w:val="20"/>
                <w:lang w:eastAsia="es-MX"/>
              </w:rPr>
            </w:pPr>
            <w:r>
              <w:rPr>
                <w:rFonts w:ascii="Century Gothic" w:hAnsi="Century Gothic"/>
                <w:color w:val="000000"/>
                <w:sz w:val="20"/>
                <w:szCs w:val="20"/>
                <w:lang w:eastAsia="es-MX"/>
              </w:rPr>
              <w:t xml:space="preserve">Por medio de la presente, comunico a Usted que el número de </w:t>
            </w:r>
            <w:r>
              <w:rPr>
                <w:rFonts w:ascii="Century Gothic" w:hAnsi="Century Gothic"/>
                <w:b/>
                <w:bCs/>
                <w:color w:val="000000"/>
                <w:sz w:val="20"/>
                <w:szCs w:val="20"/>
                <w:lang w:eastAsia="es-MX"/>
              </w:rPr>
              <w:t>CÓDIGO DE CUENTA INTERBANCARIO (CCI)</w:t>
            </w:r>
            <w:r>
              <w:rPr>
                <w:rFonts w:ascii="Century Gothic" w:hAnsi="Century Gothic"/>
                <w:color w:val="000000"/>
                <w:sz w:val="20"/>
                <w:szCs w:val="20"/>
                <w:lang w:eastAsia="es-MX"/>
              </w:rPr>
              <w:t xml:space="preserve"> que consta de (</w:t>
            </w:r>
            <w:r>
              <w:rPr>
                <w:rFonts w:ascii="Century Gothic" w:hAnsi="Century Gothic"/>
                <w:b/>
                <w:bCs/>
                <w:color w:val="000000"/>
                <w:sz w:val="20"/>
                <w:szCs w:val="20"/>
                <w:lang w:eastAsia="es-MX"/>
              </w:rPr>
              <w:t>20</w:t>
            </w:r>
            <w:r>
              <w:rPr>
                <w:rFonts w:ascii="Century Gothic" w:hAnsi="Century Gothic"/>
                <w:color w:val="000000"/>
                <w:sz w:val="20"/>
                <w:szCs w:val="20"/>
                <w:lang w:eastAsia="es-MX"/>
              </w:rPr>
              <w:t xml:space="preserve"> NUMEROS) es:</w:t>
            </w:r>
          </w:p>
          <w:p w14:paraId="281ADB92" w14:textId="77777777" w:rsidR="003B157A" w:rsidRDefault="003B157A" w:rsidP="00B92BF9">
            <w:pPr>
              <w:jc w:val="center"/>
              <w:rPr>
                <w:rFonts w:ascii="Century Gothic" w:hAnsi="Century Gothic"/>
                <w:color w:val="000000"/>
                <w:sz w:val="20"/>
                <w:szCs w:val="20"/>
                <w:lang w:eastAsia="es-MX"/>
              </w:rPr>
            </w:pPr>
          </w:p>
        </w:tc>
      </w:tr>
      <w:tr w:rsidR="005C6556" w14:paraId="18B5C0BB" w14:textId="77777777" w:rsidTr="005C6556">
        <w:trPr>
          <w:gridBefore w:val="1"/>
          <w:wBefore w:w="88" w:type="pct"/>
          <w:trHeight w:val="645"/>
        </w:trPr>
        <w:tc>
          <w:tcPr>
            <w:tcW w:w="177" w:type="pct"/>
            <w:tcBorders>
              <w:top w:val="single" w:sz="4" w:space="0" w:color="auto"/>
              <w:left w:val="single" w:sz="4" w:space="0" w:color="auto"/>
              <w:bottom w:val="single" w:sz="4" w:space="0" w:color="auto"/>
              <w:right w:val="single" w:sz="4" w:space="0" w:color="auto"/>
            </w:tcBorders>
            <w:shd w:val="clear" w:color="000000" w:fill="D9D9D9"/>
            <w:vAlign w:val="center"/>
          </w:tcPr>
          <w:p w14:paraId="4EEBCAEF" w14:textId="77777777" w:rsidR="003B157A" w:rsidRDefault="003B157A" w:rsidP="00B92BF9">
            <w:pPr>
              <w:jc w:val="center"/>
              <w:rPr>
                <w:rFonts w:ascii="Century Gothic" w:hAnsi="Century Gothic"/>
                <w:b/>
                <w:color w:val="000000"/>
              </w:rPr>
            </w:pPr>
          </w:p>
        </w:tc>
        <w:tc>
          <w:tcPr>
            <w:tcW w:w="189" w:type="pct"/>
            <w:tcBorders>
              <w:top w:val="single" w:sz="4" w:space="0" w:color="auto"/>
              <w:left w:val="nil"/>
              <w:bottom w:val="single" w:sz="4" w:space="0" w:color="auto"/>
              <w:right w:val="single" w:sz="4" w:space="0" w:color="auto"/>
            </w:tcBorders>
            <w:shd w:val="clear" w:color="000000" w:fill="D9D9D9"/>
            <w:vAlign w:val="center"/>
          </w:tcPr>
          <w:p w14:paraId="46D516B4" w14:textId="77777777" w:rsidR="003B157A" w:rsidRDefault="003B157A" w:rsidP="00B92BF9">
            <w:pPr>
              <w:jc w:val="center"/>
              <w:rPr>
                <w:rFonts w:ascii="Century Gothic" w:hAnsi="Century Gothic"/>
                <w:b/>
                <w:color w:val="000000"/>
              </w:rPr>
            </w:pPr>
          </w:p>
        </w:tc>
        <w:tc>
          <w:tcPr>
            <w:tcW w:w="189" w:type="pct"/>
            <w:tcBorders>
              <w:top w:val="single" w:sz="4" w:space="0" w:color="auto"/>
              <w:left w:val="nil"/>
              <w:bottom w:val="single" w:sz="4" w:space="0" w:color="auto"/>
              <w:right w:val="single" w:sz="4" w:space="0" w:color="auto"/>
            </w:tcBorders>
            <w:shd w:val="clear" w:color="000000" w:fill="D9D9D9"/>
            <w:vAlign w:val="center"/>
          </w:tcPr>
          <w:p w14:paraId="77D4D619" w14:textId="77777777" w:rsidR="003B157A" w:rsidRDefault="003B157A" w:rsidP="00B92BF9">
            <w:pPr>
              <w:jc w:val="center"/>
              <w:rPr>
                <w:rFonts w:ascii="Century Gothic" w:hAnsi="Century Gothic"/>
                <w:b/>
                <w:color w:val="000000"/>
              </w:rPr>
            </w:pPr>
          </w:p>
        </w:tc>
        <w:tc>
          <w:tcPr>
            <w:tcW w:w="338" w:type="pct"/>
            <w:gridSpan w:val="2"/>
            <w:tcBorders>
              <w:top w:val="single" w:sz="4" w:space="0" w:color="auto"/>
              <w:left w:val="nil"/>
              <w:bottom w:val="single" w:sz="4" w:space="0" w:color="auto"/>
              <w:right w:val="single" w:sz="4" w:space="0" w:color="auto"/>
            </w:tcBorders>
            <w:shd w:val="clear" w:color="000000" w:fill="D9D9D9"/>
            <w:vAlign w:val="center"/>
          </w:tcPr>
          <w:p w14:paraId="3B266DB3" w14:textId="77777777" w:rsidR="003B157A" w:rsidRDefault="003B157A" w:rsidP="00B92BF9">
            <w:pPr>
              <w:jc w:val="center"/>
              <w:rPr>
                <w:rFonts w:ascii="Century Gothic" w:hAnsi="Century Gothic"/>
                <w:b/>
                <w:color w:val="000000"/>
              </w:rPr>
            </w:pPr>
          </w:p>
        </w:tc>
        <w:tc>
          <w:tcPr>
            <w:tcW w:w="189" w:type="pct"/>
            <w:gridSpan w:val="2"/>
            <w:tcBorders>
              <w:top w:val="single" w:sz="4" w:space="0" w:color="auto"/>
              <w:left w:val="nil"/>
              <w:bottom w:val="single" w:sz="4" w:space="0" w:color="auto"/>
              <w:right w:val="single" w:sz="4" w:space="0" w:color="auto"/>
            </w:tcBorders>
            <w:shd w:val="clear" w:color="000000" w:fill="D9D9D9"/>
            <w:vAlign w:val="center"/>
          </w:tcPr>
          <w:p w14:paraId="4C4B462A" w14:textId="77777777" w:rsidR="003B157A" w:rsidRDefault="003B157A" w:rsidP="00B92BF9">
            <w:pPr>
              <w:jc w:val="center"/>
              <w:rPr>
                <w:rFonts w:ascii="Century Gothic" w:hAnsi="Century Gothic"/>
                <w:b/>
                <w:color w:val="000000"/>
              </w:rPr>
            </w:pPr>
          </w:p>
        </w:tc>
        <w:tc>
          <w:tcPr>
            <w:tcW w:w="255" w:type="pct"/>
            <w:tcBorders>
              <w:top w:val="single" w:sz="4" w:space="0" w:color="auto"/>
              <w:left w:val="nil"/>
              <w:bottom w:val="single" w:sz="4" w:space="0" w:color="auto"/>
              <w:right w:val="single" w:sz="4" w:space="0" w:color="auto"/>
            </w:tcBorders>
            <w:shd w:val="clear" w:color="000000" w:fill="D9D9D9"/>
            <w:vAlign w:val="center"/>
          </w:tcPr>
          <w:p w14:paraId="7ECFA6CD" w14:textId="77777777" w:rsidR="003B157A" w:rsidRDefault="003B157A" w:rsidP="00B92BF9">
            <w:pPr>
              <w:jc w:val="center"/>
              <w:rPr>
                <w:rFonts w:ascii="Century Gothic" w:hAnsi="Century Gothic"/>
                <w:b/>
                <w:color w:val="000000"/>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7F3EF5BD"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2D6649D3"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2AE85D"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312100EB" w14:textId="77777777" w:rsidR="003B157A" w:rsidRDefault="003B157A" w:rsidP="00B92BF9">
            <w:pPr>
              <w:jc w:val="center"/>
              <w:rPr>
                <w:rFonts w:ascii="Century Gothic" w:hAnsi="Century Gothic"/>
                <w:b/>
                <w:color w:val="000000"/>
              </w:rPr>
            </w:pPr>
          </w:p>
        </w:tc>
        <w:tc>
          <w:tcPr>
            <w:tcW w:w="254" w:type="pct"/>
            <w:gridSpan w:val="2"/>
            <w:tcBorders>
              <w:top w:val="single" w:sz="4" w:space="0" w:color="auto"/>
              <w:left w:val="nil"/>
              <w:bottom w:val="single" w:sz="4" w:space="0" w:color="auto"/>
              <w:right w:val="single" w:sz="4" w:space="0" w:color="auto"/>
            </w:tcBorders>
            <w:shd w:val="clear" w:color="000000" w:fill="D9D9D9"/>
            <w:vAlign w:val="center"/>
          </w:tcPr>
          <w:p w14:paraId="5A2CF5A3"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09D845E2"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FDB682"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84F7709" w14:textId="77777777" w:rsidR="003B157A" w:rsidRDefault="003B157A" w:rsidP="00B92BF9">
            <w:pPr>
              <w:jc w:val="center"/>
              <w:rPr>
                <w:rFonts w:ascii="Century Gothic" w:hAnsi="Century Gothic"/>
                <w:b/>
                <w:color w:val="000000"/>
              </w:rPr>
            </w:pPr>
          </w:p>
        </w:tc>
        <w:tc>
          <w:tcPr>
            <w:tcW w:w="253" w:type="pct"/>
            <w:gridSpan w:val="2"/>
            <w:tcBorders>
              <w:top w:val="single" w:sz="4" w:space="0" w:color="auto"/>
              <w:left w:val="nil"/>
              <w:bottom w:val="single" w:sz="4" w:space="0" w:color="auto"/>
              <w:right w:val="single" w:sz="4" w:space="0" w:color="auto"/>
            </w:tcBorders>
            <w:shd w:val="clear" w:color="000000" w:fill="D9D9D9"/>
            <w:vAlign w:val="center"/>
          </w:tcPr>
          <w:p w14:paraId="2B967DFF"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476C5E6D" w14:textId="77777777" w:rsidR="003B157A" w:rsidRDefault="003B157A" w:rsidP="00B92BF9">
            <w:pPr>
              <w:jc w:val="center"/>
              <w:rPr>
                <w:rFonts w:ascii="Century Gothic" w:hAnsi="Century Gothic"/>
                <w:b/>
                <w:color w:val="000000"/>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236F5DAE" w14:textId="77777777" w:rsidR="003B157A" w:rsidRDefault="003B157A" w:rsidP="00B92BF9">
            <w:pPr>
              <w:jc w:val="center"/>
              <w:rPr>
                <w:rFonts w:ascii="Century Gothic" w:hAnsi="Century Gothic"/>
                <w:b/>
                <w:color w:val="000000"/>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0269AD23" w14:textId="77777777" w:rsidR="003B157A" w:rsidRDefault="003B157A" w:rsidP="00B92BF9">
            <w:pPr>
              <w:jc w:val="center"/>
              <w:rPr>
                <w:rFonts w:ascii="Century Gothic" w:hAnsi="Century Gothic"/>
                <w:b/>
                <w:color w:val="000000"/>
              </w:rPr>
            </w:pPr>
          </w:p>
        </w:tc>
        <w:tc>
          <w:tcPr>
            <w:tcW w:w="257" w:type="pct"/>
            <w:gridSpan w:val="2"/>
            <w:tcBorders>
              <w:top w:val="single" w:sz="4" w:space="0" w:color="auto"/>
              <w:left w:val="nil"/>
              <w:bottom w:val="single" w:sz="4" w:space="0" w:color="auto"/>
              <w:right w:val="single" w:sz="4" w:space="0" w:color="auto"/>
            </w:tcBorders>
            <w:shd w:val="clear" w:color="000000" w:fill="D9D9D9"/>
            <w:vAlign w:val="center"/>
          </w:tcPr>
          <w:p w14:paraId="2B23D1C9" w14:textId="77777777" w:rsidR="003B157A" w:rsidRDefault="003B157A" w:rsidP="00B92BF9">
            <w:pPr>
              <w:jc w:val="center"/>
              <w:rPr>
                <w:rFonts w:ascii="Century Gothic" w:hAnsi="Century Gothic"/>
                <w:b/>
                <w:color w:val="000000"/>
              </w:rPr>
            </w:pPr>
          </w:p>
        </w:tc>
        <w:tc>
          <w:tcPr>
            <w:tcW w:w="275" w:type="pct"/>
            <w:gridSpan w:val="5"/>
            <w:tcBorders>
              <w:top w:val="single" w:sz="4" w:space="0" w:color="auto"/>
              <w:left w:val="nil"/>
              <w:bottom w:val="single" w:sz="4" w:space="0" w:color="auto"/>
              <w:right w:val="single" w:sz="4" w:space="0" w:color="auto"/>
            </w:tcBorders>
            <w:shd w:val="clear" w:color="000000" w:fill="D9D9D9"/>
            <w:vAlign w:val="center"/>
          </w:tcPr>
          <w:p w14:paraId="1833DD19" w14:textId="77777777" w:rsidR="003B157A" w:rsidRDefault="003B157A" w:rsidP="00B92BF9">
            <w:pPr>
              <w:jc w:val="center"/>
              <w:rPr>
                <w:rFonts w:ascii="Century Gothic" w:hAnsi="Century Gothic"/>
                <w:b/>
                <w:color w:val="000000"/>
              </w:rPr>
            </w:pPr>
          </w:p>
        </w:tc>
      </w:tr>
      <w:tr w:rsidR="003B157A" w14:paraId="3EEBAE1E" w14:textId="77777777" w:rsidTr="005C6556">
        <w:trPr>
          <w:gridBefore w:val="1"/>
          <w:wBefore w:w="88" w:type="pct"/>
          <w:trHeight w:val="450"/>
        </w:trPr>
        <w:tc>
          <w:tcPr>
            <w:tcW w:w="177" w:type="pct"/>
            <w:tcBorders>
              <w:top w:val="nil"/>
              <w:left w:val="nil"/>
              <w:bottom w:val="nil"/>
              <w:right w:val="nil"/>
            </w:tcBorders>
            <w:shd w:val="clear" w:color="auto" w:fill="auto"/>
            <w:hideMark/>
          </w:tcPr>
          <w:p w14:paraId="0FAF85B3"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w:t>
            </w:r>
          </w:p>
        </w:tc>
        <w:tc>
          <w:tcPr>
            <w:tcW w:w="189" w:type="pct"/>
            <w:tcBorders>
              <w:top w:val="nil"/>
              <w:left w:val="nil"/>
              <w:bottom w:val="nil"/>
              <w:right w:val="nil"/>
            </w:tcBorders>
            <w:shd w:val="clear" w:color="auto" w:fill="auto"/>
            <w:hideMark/>
          </w:tcPr>
          <w:p w14:paraId="5BA8ED9B"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2</w:t>
            </w:r>
          </w:p>
        </w:tc>
        <w:tc>
          <w:tcPr>
            <w:tcW w:w="189" w:type="pct"/>
            <w:tcBorders>
              <w:top w:val="nil"/>
              <w:left w:val="nil"/>
              <w:bottom w:val="nil"/>
              <w:right w:val="nil"/>
            </w:tcBorders>
            <w:shd w:val="clear" w:color="auto" w:fill="auto"/>
            <w:hideMark/>
          </w:tcPr>
          <w:p w14:paraId="7AB03B6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3</w:t>
            </w:r>
          </w:p>
        </w:tc>
        <w:tc>
          <w:tcPr>
            <w:tcW w:w="338" w:type="pct"/>
            <w:gridSpan w:val="2"/>
            <w:tcBorders>
              <w:top w:val="nil"/>
              <w:left w:val="nil"/>
              <w:bottom w:val="nil"/>
              <w:right w:val="nil"/>
            </w:tcBorders>
            <w:shd w:val="clear" w:color="auto" w:fill="auto"/>
            <w:hideMark/>
          </w:tcPr>
          <w:p w14:paraId="55E303E7"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4</w:t>
            </w:r>
          </w:p>
        </w:tc>
        <w:tc>
          <w:tcPr>
            <w:tcW w:w="189" w:type="pct"/>
            <w:gridSpan w:val="2"/>
            <w:tcBorders>
              <w:top w:val="nil"/>
              <w:left w:val="nil"/>
              <w:bottom w:val="nil"/>
              <w:right w:val="nil"/>
            </w:tcBorders>
            <w:shd w:val="clear" w:color="auto" w:fill="auto"/>
            <w:hideMark/>
          </w:tcPr>
          <w:p w14:paraId="0119A4F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5</w:t>
            </w:r>
          </w:p>
        </w:tc>
        <w:tc>
          <w:tcPr>
            <w:tcW w:w="255" w:type="pct"/>
            <w:tcBorders>
              <w:top w:val="nil"/>
              <w:left w:val="nil"/>
              <w:bottom w:val="nil"/>
              <w:right w:val="nil"/>
            </w:tcBorders>
            <w:shd w:val="clear" w:color="auto" w:fill="auto"/>
            <w:hideMark/>
          </w:tcPr>
          <w:p w14:paraId="4FD953DE"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6</w:t>
            </w:r>
          </w:p>
        </w:tc>
        <w:tc>
          <w:tcPr>
            <w:tcW w:w="251" w:type="pct"/>
            <w:gridSpan w:val="2"/>
            <w:tcBorders>
              <w:top w:val="nil"/>
              <w:left w:val="nil"/>
              <w:bottom w:val="nil"/>
              <w:right w:val="nil"/>
            </w:tcBorders>
            <w:shd w:val="clear" w:color="auto" w:fill="auto"/>
            <w:hideMark/>
          </w:tcPr>
          <w:p w14:paraId="5F734CD4"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7</w:t>
            </w:r>
          </w:p>
        </w:tc>
        <w:tc>
          <w:tcPr>
            <w:tcW w:w="252" w:type="pct"/>
            <w:gridSpan w:val="2"/>
            <w:tcBorders>
              <w:top w:val="nil"/>
              <w:left w:val="nil"/>
              <w:bottom w:val="nil"/>
              <w:right w:val="nil"/>
            </w:tcBorders>
            <w:shd w:val="clear" w:color="auto" w:fill="auto"/>
            <w:hideMark/>
          </w:tcPr>
          <w:p w14:paraId="65575CDF"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8</w:t>
            </w:r>
          </w:p>
        </w:tc>
        <w:tc>
          <w:tcPr>
            <w:tcW w:w="255" w:type="pct"/>
            <w:gridSpan w:val="2"/>
            <w:tcBorders>
              <w:top w:val="nil"/>
              <w:left w:val="nil"/>
              <w:bottom w:val="nil"/>
              <w:right w:val="nil"/>
            </w:tcBorders>
            <w:shd w:val="clear" w:color="auto" w:fill="auto"/>
            <w:hideMark/>
          </w:tcPr>
          <w:p w14:paraId="6392BA84"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9</w:t>
            </w:r>
          </w:p>
        </w:tc>
        <w:tc>
          <w:tcPr>
            <w:tcW w:w="252" w:type="pct"/>
            <w:gridSpan w:val="2"/>
            <w:tcBorders>
              <w:top w:val="nil"/>
              <w:left w:val="nil"/>
              <w:bottom w:val="nil"/>
              <w:right w:val="nil"/>
            </w:tcBorders>
            <w:shd w:val="clear" w:color="auto" w:fill="auto"/>
            <w:hideMark/>
          </w:tcPr>
          <w:p w14:paraId="0F0A3C30"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10</w:t>
            </w:r>
          </w:p>
        </w:tc>
        <w:tc>
          <w:tcPr>
            <w:tcW w:w="254" w:type="pct"/>
            <w:gridSpan w:val="2"/>
            <w:tcBorders>
              <w:top w:val="nil"/>
              <w:left w:val="nil"/>
              <w:bottom w:val="nil"/>
              <w:right w:val="nil"/>
            </w:tcBorders>
            <w:shd w:val="clear" w:color="auto" w:fill="auto"/>
            <w:hideMark/>
          </w:tcPr>
          <w:p w14:paraId="16B3B5F0"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11</w:t>
            </w:r>
          </w:p>
        </w:tc>
        <w:tc>
          <w:tcPr>
            <w:tcW w:w="255" w:type="pct"/>
            <w:gridSpan w:val="2"/>
            <w:tcBorders>
              <w:top w:val="nil"/>
              <w:left w:val="nil"/>
              <w:bottom w:val="nil"/>
              <w:right w:val="nil"/>
            </w:tcBorders>
            <w:shd w:val="clear" w:color="auto" w:fill="auto"/>
            <w:hideMark/>
          </w:tcPr>
          <w:p w14:paraId="07576A05"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12</w:t>
            </w:r>
          </w:p>
        </w:tc>
        <w:tc>
          <w:tcPr>
            <w:tcW w:w="255" w:type="pct"/>
            <w:gridSpan w:val="2"/>
            <w:tcBorders>
              <w:top w:val="nil"/>
              <w:left w:val="nil"/>
              <w:bottom w:val="nil"/>
              <w:right w:val="nil"/>
            </w:tcBorders>
            <w:shd w:val="clear" w:color="auto" w:fill="auto"/>
            <w:hideMark/>
          </w:tcPr>
          <w:p w14:paraId="3F8AED46"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13</w:t>
            </w:r>
          </w:p>
        </w:tc>
        <w:tc>
          <w:tcPr>
            <w:tcW w:w="255" w:type="pct"/>
            <w:gridSpan w:val="2"/>
            <w:tcBorders>
              <w:top w:val="nil"/>
              <w:left w:val="nil"/>
              <w:bottom w:val="nil"/>
              <w:right w:val="nil"/>
            </w:tcBorders>
            <w:shd w:val="clear" w:color="auto" w:fill="auto"/>
            <w:hideMark/>
          </w:tcPr>
          <w:p w14:paraId="4FBD7DC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14</w:t>
            </w:r>
          </w:p>
        </w:tc>
        <w:tc>
          <w:tcPr>
            <w:tcW w:w="253" w:type="pct"/>
            <w:gridSpan w:val="2"/>
            <w:tcBorders>
              <w:top w:val="nil"/>
              <w:left w:val="nil"/>
              <w:bottom w:val="nil"/>
              <w:right w:val="nil"/>
            </w:tcBorders>
            <w:shd w:val="clear" w:color="auto" w:fill="auto"/>
            <w:hideMark/>
          </w:tcPr>
          <w:p w14:paraId="338E4176"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15</w:t>
            </w:r>
          </w:p>
        </w:tc>
        <w:tc>
          <w:tcPr>
            <w:tcW w:w="255" w:type="pct"/>
            <w:gridSpan w:val="2"/>
            <w:tcBorders>
              <w:top w:val="nil"/>
              <w:left w:val="nil"/>
              <w:bottom w:val="nil"/>
              <w:right w:val="nil"/>
            </w:tcBorders>
            <w:shd w:val="clear" w:color="auto" w:fill="auto"/>
            <w:hideMark/>
          </w:tcPr>
          <w:p w14:paraId="7372185E"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16</w:t>
            </w:r>
          </w:p>
        </w:tc>
        <w:tc>
          <w:tcPr>
            <w:tcW w:w="255" w:type="pct"/>
            <w:gridSpan w:val="2"/>
            <w:tcBorders>
              <w:top w:val="nil"/>
              <w:left w:val="nil"/>
              <w:bottom w:val="nil"/>
              <w:right w:val="nil"/>
            </w:tcBorders>
            <w:shd w:val="clear" w:color="auto" w:fill="auto"/>
            <w:hideMark/>
          </w:tcPr>
          <w:p w14:paraId="7B1DB971"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17</w:t>
            </w:r>
          </w:p>
        </w:tc>
        <w:tc>
          <w:tcPr>
            <w:tcW w:w="252" w:type="pct"/>
            <w:gridSpan w:val="2"/>
            <w:tcBorders>
              <w:top w:val="nil"/>
              <w:left w:val="nil"/>
              <w:bottom w:val="nil"/>
              <w:right w:val="nil"/>
            </w:tcBorders>
            <w:shd w:val="clear" w:color="auto" w:fill="auto"/>
            <w:hideMark/>
          </w:tcPr>
          <w:p w14:paraId="3E602873"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18</w:t>
            </w:r>
          </w:p>
        </w:tc>
        <w:tc>
          <w:tcPr>
            <w:tcW w:w="257" w:type="pct"/>
            <w:gridSpan w:val="2"/>
            <w:tcBorders>
              <w:top w:val="nil"/>
              <w:left w:val="nil"/>
              <w:bottom w:val="nil"/>
              <w:right w:val="nil"/>
            </w:tcBorders>
            <w:shd w:val="clear" w:color="auto" w:fill="auto"/>
            <w:hideMark/>
          </w:tcPr>
          <w:p w14:paraId="09FC9C1F"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19</w:t>
            </w:r>
          </w:p>
        </w:tc>
        <w:tc>
          <w:tcPr>
            <w:tcW w:w="275" w:type="pct"/>
            <w:gridSpan w:val="5"/>
            <w:tcBorders>
              <w:top w:val="nil"/>
              <w:left w:val="nil"/>
              <w:bottom w:val="nil"/>
              <w:right w:val="nil"/>
            </w:tcBorders>
            <w:shd w:val="clear" w:color="auto" w:fill="auto"/>
            <w:hideMark/>
          </w:tcPr>
          <w:p w14:paraId="3AFE0AA8" w14:textId="77777777" w:rsidR="003B157A" w:rsidRDefault="003B157A" w:rsidP="00B92BF9">
            <w:pPr>
              <w:jc w:val="center"/>
              <w:rPr>
                <w:rFonts w:ascii="Century Gothic" w:hAnsi="Century Gothic"/>
                <w:color w:val="000000"/>
                <w:sz w:val="12"/>
                <w:szCs w:val="12"/>
              </w:rPr>
            </w:pPr>
            <w:r>
              <w:rPr>
                <w:rFonts w:ascii="Century Gothic" w:hAnsi="Century Gothic"/>
                <w:color w:val="000000"/>
                <w:sz w:val="12"/>
                <w:szCs w:val="12"/>
              </w:rPr>
              <w:t>20</w:t>
            </w:r>
          </w:p>
        </w:tc>
      </w:tr>
      <w:tr w:rsidR="005C6556" w14:paraId="47E56A88" w14:textId="77777777" w:rsidTr="005C6556">
        <w:trPr>
          <w:trHeight w:val="300"/>
        </w:trPr>
        <w:tc>
          <w:tcPr>
            <w:tcW w:w="88" w:type="pct"/>
            <w:tcBorders>
              <w:top w:val="nil"/>
              <w:left w:val="nil"/>
              <w:bottom w:val="nil"/>
              <w:right w:val="nil"/>
            </w:tcBorders>
            <w:shd w:val="clear" w:color="auto" w:fill="auto"/>
            <w:noWrap/>
            <w:vAlign w:val="bottom"/>
            <w:hideMark/>
          </w:tcPr>
          <w:p w14:paraId="72837BA1" w14:textId="77777777" w:rsidR="003B157A" w:rsidRDefault="003B157A" w:rsidP="00B92BF9">
            <w:pPr>
              <w:jc w:val="center"/>
              <w:rPr>
                <w:rFonts w:ascii="Century Gothic" w:hAnsi="Century Gothic"/>
                <w:color w:val="000000"/>
                <w:sz w:val="12"/>
                <w:szCs w:val="12"/>
                <w:lang w:eastAsia="es-MX"/>
              </w:rPr>
            </w:pPr>
          </w:p>
        </w:tc>
        <w:tc>
          <w:tcPr>
            <w:tcW w:w="809" w:type="pct"/>
            <w:gridSpan w:val="4"/>
            <w:tcBorders>
              <w:top w:val="nil"/>
              <w:left w:val="nil"/>
              <w:bottom w:val="nil"/>
              <w:right w:val="nil"/>
            </w:tcBorders>
            <w:shd w:val="clear" w:color="auto" w:fill="auto"/>
            <w:noWrap/>
            <w:vAlign w:val="bottom"/>
            <w:hideMark/>
          </w:tcPr>
          <w:p w14:paraId="392ABB50"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PROVEEDOR:</w:t>
            </w:r>
          </w:p>
        </w:tc>
        <w:tc>
          <w:tcPr>
            <w:tcW w:w="219" w:type="pct"/>
            <w:gridSpan w:val="2"/>
            <w:tcBorders>
              <w:top w:val="nil"/>
              <w:left w:val="nil"/>
              <w:bottom w:val="nil"/>
              <w:right w:val="nil"/>
            </w:tcBorders>
            <w:shd w:val="clear" w:color="auto" w:fill="auto"/>
            <w:noWrap/>
            <w:vAlign w:val="bottom"/>
            <w:hideMark/>
          </w:tcPr>
          <w:p w14:paraId="3760AE3A" w14:textId="77777777" w:rsidR="003B157A" w:rsidRDefault="003B157A" w:rsidP="00B92BF9">
            <w:pPr>
              <w:jc w:val="center"/>
              <w:rPr>
                <w:rFonts w:ascii="Century Gothic" w:hAnsi="Century Gothic"/>
                <w:b/>
                <w:bCs/>
                <w:color w:val="000000"/>
                <w:sz w:val="20"/>
                <w:szCs w:val="20"/>
                <w:lang w:eastAsia="es-MX"/>
              </w:rPr>
            </w:pPr>
          </w:p>
        </w:tc>
        <w:tc>
          <w:tcPr>
            <w:tcW w:w="532" w:type="pct"/>
            <w:gridSpan w:val="3"/>
            <w:tcBorders>
              <w:top w:val="nil"/>
              <w:left w:val="nil"/>
              <w:bottom w:val="nil"/>
              <w:right w:val="nil"/>
            </w:tcBorders>
            <w:shd w:val="clear" w:color="auto" w:fill="auto"/>
            <w:noWrap/>
            <w:vAlign w:val="bottom"/>
            <w:hideMark/>
          </w:tcPr>
          <w:p w14:paraId="1308A976"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4E59C4CB"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4DF9109"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6FCBF8A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F10396C"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C77DB2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D1EFE79"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79152E3D"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C9BC289"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E82DCA8"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3D57FF89"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3F2F0D3"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4A0DC87C"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0DD12460"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B6D3CDC"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18C4906D" w14:textId="77777777" w:rsidR="003B157A" w:rsidRDefault="003B157A" w:rsidP="00B92BF9">
            <w:pPr>
              <w:jc w:val="center"/>
              <w:rPr>
                <w:sz w:val="20"/>
                <w:szCs w:val="20"/>
                <w:lang w:eastAsia="es-MX"/>
              </w:rPr>
            </w:pPr>
          </w:p>
        </w:tc>
      </w:tr>
      <w:tr w:rsidR="003B157A" w14:paraId="3A5CD037" w14:textId="77777777" w:rsidTr="005C6556">
        <w:trPr>
          <w:trHeight w:val="645"/>
        </w:trPr>
        <w:tc>
          <w:tcPr>
            <w:tcW w:w="88" w:type="pct"/>
            <w:tcBorders>
              <w:top w:val="nil"/>
              <w:left w:val="nil"/>
              <w:bottom w:val="nil"/>
              <w:right w:val="nil"/>
            </w:tcBorders>
            <w:shd w:val="clear" w:color="auto" w:fill="auto"/>
            <w:noWrap/>
            <w:vAlign w:val="bottom"/>
            <w:hideMark/>
          </w:tcPr>
          <w:p w14:paraId="4734C171" w14:textId="77777777" w:rsidR="003B157A" w:rsidRDefault="003B157A" w:rsidP="00B92BF9">
            <w:pPr>
              <w:rPr>
                <w:sz w:val="20"/>
                <w:szCs w:val="20"/>
                <w:lang w:eastAsia="es-MX"/>
              </w:rPr>
            </w:pPr>
          </w:p>
        </w:tc>
        <w:tc>
          <w:tcPr>
            <w:tcW w:w="4911" w:type="pct"/>
            <w:gridSpan w:val="39"/>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EDE451" w14:textId="77777777" w:rsidR="003B157A" w:rsidRDefault="003B157A" w:rsidP="00B92BF9">
            <w:pPr>
              <w:jc w:val="center"/>
              <w:rPr>
                <w:rFonts w:ascii="Century Gothic" w:hAnsi="Century Gothic"/>
                <w:b/>
                <w:color w:val="000000"/>
                <w:lang w:eastAsia="es-MX"/>
              </w:rPr>
            </w:pPr>
          </w:p>
        </w:tc>
      </w:tr>
      <w:tr w:rsidR="003B157A" w14:paraId="7A5A0F16" w14:textId="77777777" w:rsidTr="005C6556">
        <w:trPr>
          <w:trHeight w:val="450"/>
        </w:trPr>
        <w:tc>
          <w:tcPr>
            <w:tcW w:w="88" w:type="pct"/>
            <w:tcBorders>
              <w:top w:val="nil"/>
              <w:left w:val="nil"/>
              <w:bottom w:val="nil"/>
              <w:right w:val="nil"/>
            </w:tcBorders>
            <w:shd w:val="clear" w:color="auto" w:fill="auto"/>
            <w:noWrap/>
            <w:vAlign w:val="bottom"/>
            <w:hideMark/>
          </w:tcPr>
          <w:p w14:paraId="15ACB130" w14:textId="77777777" w:rsidR="003B157A" w:rsidRDefault="003B157A" w:rsidP="00B92BF9">
            <w:pPr>
              <w:jc w:val="center"/>
              <w:rPr>
                <w:rFonts w:ascii="Century Gothic" w:hAnsi="Century Gothic"/>
                <w:color w:val="000000"/>
                <w:sz w:val="20"/>
                <w:szCs w:val="20"/>
                <w:lang w:eastAsia="es-MX"/>
              </w:rPr>
            </w:pPr>
          </w:p>
        </w:tc>
        <w:tc>
          <w:tcPr>
            <w:tcW w:w="4911" w:type="pct"/>
            <w:gridSpan w:val="39"/>
            <w:tcBorders>
              <w:top w:val="single" w:sz="4" w:space="0" w:color="auto"/>
              <w:left w:val="nil"/>
              <w:bottom w:val="nil"/>
              <w:right w:val="nil"/>
            </w:tcBorders>
            <w:shd w:val="clear" w:color="auto" w:fill="auto"/>
            <w:noWrap/>
            <w:hideMark/>
          </w:tcPr>
          <w:p w14:paraId="1D1644CC" w14:textId="77777777" w:rsidR="003B157A" w:rsidRDefault="003B157A" w:rsidP="00B92BF9">
            <w:pPr>
              <w:jc w:val="center"/>
              <w:rPr>
                <w:rFonts w:ascii="Century Gothic" w:hAnsi="Century Gothic"/>
                <w:b/>
                <w:bCs/>
                <w:color w:val="000000"/>
                <w:sz w:val="14"/>
                <w:szCs w:val="14"/>
                <w:lang w:eastAsia="es-MX"/>
              </w:rPr>
            </w:pPr>
            <w:r>
              <w:rPr>
                <w:rFonts w:ascii="Century Gothic" w:hAnsi="Century Gothic"/>
                <w:b/>
                <w:bCs/>
                <w:color w:val="000000"/>
                <w:sz w:val="14"/>
                <w:szCs w:val="14"/>
                <w:lang w:eastAsia="es-MX"/>
              </w:rPr>
              <w:t>(Indicar el nombre o razón social del proveedor titular de la cuenta)</w:t>
            </w:r>
          </w:p>
        </w:tc>
      </w:tr>
      <w:tr w:rsidR="003B157A" w14:paraId="4FC63719" w14:textId="77777777" w:rsidTr="005C6556">
        <w:trPr>
          <w:trHeight w:val="645"/>
        </w:trPr>
        <w:tc>
          <w:tcPr>
            <w:tcW w:w="88" w:type="pct"/>
            <w:tcBorders>
              <w:top w:val="nil"/>
              <w:left w:val="nil"/>
              <w:bottom w:val="nil"/>
              <w:right w:val="nil"/>
            </w:tcBorders>
            <w:shd w:val="clear" w:color="auto" w:fill="auto"/>
            <w:noWrap/>
            <w:vAlign w:val="bottom"/>
            <w:hideMark/>
          </w:tcPr>
          <w:p w14:paraId="6C01BC0C" w14:textId="77777777" w:rsidR="003B157A" w:rsidRDefault="003B157A" w:rsidP="00B92BF9">
            <w:pPr>
              <w:jc w:val="center"/>
              <w:rPr>
                <w:rFonts w:ascii="Century Gothic" w:hAnsi="Century Gothic"/>
                <w:b/>
                <w:bCs/>
                <w:color w:val="000000"/>
                <w:sz w:val="14"/>
                <w:szCs w:val="14"/>
                <w:lang w:eastAsia="es-MX"/>
              </w:rPr>
            </w:pPr>
          </w:p>
        </w:tc>
        <w:tc>
          <w:tcPr>
            <w:tcW w:w="366" w:type="pct"/>
            <w:gridSpan w:val="2"/>
            <w:tcBorders>
              <w:top w:val="nil"/>
              <w:left w:val="nil"/>
              <w:bottom w:val="nil"/>
              <w:right w:val="nil"/>
            </w:tcBorders>
            <w:shd w:val="clear" w:color="auto" w:fill="auto"/>
            <w:noWrap/>
            <w:vAlign w:val="bottom"/>
            <w:hideMark/>
          </w:tcPr>
          <w:p w14:paraId="1997F858" w14:textId="77777777" w:rsidR="003B157A" w:rsidRDefault="003B157A" w:rsidP="00B92BF9">
            <w:pPr>
              <w:jc w:val="center"/>
              <w:rPr>
                <w:sz w:val="20"/>
                <w:szCs w:val="20"/>
                <w:lang w:eastAsia="es-MX"/>
              </w:rPr>
            </w:pPr>
          </w:p>
        </w:tc>
        <w:tc>
          <w:tcPr>
            <w:tcW w:w="661" w:type="pct"/>
            <w:gridSpan w:val="4"/>
            <w:tcBorders>
              <w:top w:val="nil"/>
              <w:left w:val="nil"/>
              <w:bottom w:val="nil"/>
              <w:right w:val="nil"/>
            </w:tcBorders>
            <w:shd w:val="clear" w:color="auto" w:fill="auto"/>
            <w:noWrap/>
            <w:vAlign w:val="center"/>
            <w:hideMark/>
          </w:tcPr>
          <w:p w14:paraId="761F15AB" w14:textId="77777777" w:rsidR="003B157A" w:rsidRDefault="003B157A" w:rsidP="00B92BF9">
            <w:pPr>
              <w:jc w:val="center"/>
              <w:rPr>
                <w:rFonts w:ascii="Century Gothic" w:hAnsi="Century Gothic"/>
                <w:b/>
                <w:bCs/>
                <w:color w:val="000000"/>
                <w:sz w:val="20"/>
                <w:szCs w:val="20"/>
                <w:lang w:eastAsia="es-MX"/>
              </w:rPr>
            </w:pPr>
            <w:r>
              <w:rPr>
                <w:rFonts w:ascii="Century Gothic" w:hAnsi="Century Gothic"/>
                <w:b/>
                <w:bCs/>
                <w:color w:val="000000"/>
                <w:sz w:val="20"/>
                <w:szCs w:val="20"/>
                <w:lang w:eastAsia="es-MX"/>
              </w:rPr>
              <w:t xml:space="preserve">RUC </w:t>
            </w:r>
            <w:proofErr w:type="spellStart"/>
            <w:r>
              <w:rPr>
                <w:rFonts w:ascii="Century Gothic" w:hAnsi="Century Gothic"/>
                <w:b/>
                <w:bCs/>
                <w:color w:val="000000"/>
                <w:sz w:val="20"/>
                <w:szCs w:val="20"/>
                <w:lang w:eastAsia="es-MX"/>
              </w:rPr>
              <w:t>N°</w:t>
            </w:r>
            <w:proofErr w:type="spellEnd"/>
          </w:p>
        </w:tc>
        <w:tc>
          <w:tcPr>
            <w:tcW w:w="532" w:type="pct"/>
            <w:gridSpan w:val="3"/>
            <w:tcBorders>
              <w:top w:val="nil"/>
              <w:left w:val="nil"/>
              <w:bottom w:val="nil"/>
              <w:right w:val="nil"/>
            </w:tcBorders>
            <w:shd w:val="clear" w:color="auto" w:fill="auto"/>
            <w:noWrap/>
            <w:vAlign w:val="center"/>
            <w:hideMark/>
          </w:tcPr>
          <w:p w14:paraId="218F28D3" w14:textId="77777777" w:rsidR="003B157A" w:rsidRDefault="003B157A" w:rsidP="00B92BF9">
            <w:pPr>
              <w:jc w:val="center"/>
              <w:rPr>
                <w:rFonts w:ascii="Century Gothic" w:hAnsi="Century Gothic"/>
                <w:b/>
                <w:bCs/>
                <w:color w:val="000000"/>
                <w:sz w:val="20"/>
                <w:szCs w:val="20"/>
                <w:lang w:eastAsia="es-MX"/>
              </w:rPr>
            </w:pPr>
          </w:p>
        </w:tc>
        <w:tc>
          <w:tcPr>
            <w:tcW w:w="2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C1DE91E" w14:textId="77777777" w:rsidR="003B157A" w:rsidRDefault="003B157A" w:rsidP="00B92BF9">
            <w:pPr>
              <w:jc w:val="center"/>
              <w:rPr>
                <w:rFonts w:ascii="Century Gothic" w:hAnsi="Century Gothic"/>
                <w:b/>
                <w:color w:val="000000"/>
                <w:lang w:eastAsia="es-MX"/>
              </w:rPr>
            </w:pPr>
          </w:p>
        </w:tc>
        <w:tc>
          <w:tcPr>
            <w:tcW w:w="277" w:type="pct"/>
            <w:gridSpan w:val="2"/>
            <w:tcBorders>
              <w:top w:val="single" w:sz="4" w:space="0" w:color="auto"/>
              <w:left w:val="nil"/>
              <w:bottom w:val="single" w:sz="4" w:space="0" w:color="auto"/>
              <w:right w:val="single" w:sz="4" w:space="0" w:color="auto"/>
            </w:tcBorders>
            <w:shd w:val="clear" w:color="000000" w:fill="D9D9D9"/>
            <w:vAlign w:val="center"/>
          </w:tcPr>
          <w:p w14:paraId="7284DBCB" w14:textId="77777777" w:rsidR="003B157A" w:rsidRDefault="003B157A" w:rsidP="00B92BF9">
            <w:pPr>
              <w:jc w:val="center"/>
              <w:rPr>
                <w:rFonts w:ascii="Century Gothic" w:hAnsi="Century Gothic"/>
                <w:b/>
                <w:color w:val="000000"/>
                <w:lang w:eastAsia="es-MX"/>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6DF0E7EA" w14:textId="77777777" w:rsidR="003B157A" w:rsidRDefault="003B157A" w:rsidP="00B92BF9">
            <w:pPr>
              <w:jc w:val="center"/>
              <w:rPr>
                <w:rFonts w:ascii="Century Gothic" w:hAnsi="Century Gothic"/>
                <w:b/>
                <w:color w:val="000000"/>
                <w:lang w:eastAsia="es-MX"/>
              </w:rPr>
            </w:pPr>
          </w:p>
        </w:tc>
        <w:tc>
          <w:tcPr>
            <w:tcW w:w="251" w:type="pct"/>
            <w:gridSpan w:val="2"/>
            <w:tcBorders>
              <w:top w:val="single" w:sz="4" w:space="0" w:color="auto"/>
              <w:left w:val="nil"/>
              <w:bottom w:val="single" w:sz="4" w:space="0" w:color="auto"/>
              <w:right w:val="single" w:sz="4" w:space="0" w:color="auto"/>
            </w:tcBorders>
            <w:shd w:val="clear" w:color="000000" w:fill="D9D9D9"/>
            <w:vAlign w:val="center"/>
          </w:tcPr>
          <w:p w14:paraId="4DFDEEDF" w14:textId="77777777" w:rsidR="003B157A" w:rsidRDefault="003B157A" w:rsidP="00B92BF9">
            <w:pPr>
              <w:jc w:val="center"/>
              <w:rPr>
                <w:rFonts w:ascii="Century Gothic" w:hAnsi="Century Gothic"/>
                <w:b/>
                <w:color w:val="000000"/>
                <w:lang w:eastAsia="es-MX"/>
              </w:rPr>
            </w:pPr>
          </w:p>
        </w:tc>
        <w:tc>
          <w:tcPr>
            <w:tcW w:w="257" w:type="pct"/>
            <w:gridSpan w:val="2"/>
            <w:tcBorders>
              <w:top w:val="single" w:sz="4" w:space="0" w:color="auto"/>
              <w:left w:val="nil"/>
              <w:bottom w:val="single" w:sz="4" w:space="0" w:color="auto"/>
              <w:right w:val="single" w:sz="4" w:space="0" w:color="auto"/>
            </w:tcBorders>
            <w:shd w:val="clear" w:color="000000" w:fill="D9D9D9"/>
            <w:vAlign w:val="center"/>
          </w:tcPr>
          <w:p w14:paraId="21C1CC63"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22CAB09B" w14:textId="77777777" w:rsidR="003B157A" w:rsidRDefault="003B157A" w:rsidP="00B92BF9">
            <w:pPr>
              <w:jc w:val="center"/>
              <w:rPr>
                <w:rFonts w:ascii="Century Gothic" w:hAnsi="Century Gothic"/>
                <w:b/>
                <w:color w:val="000000"/>
                <w:lang w:eastAsia="es-MX"/>
              </w:rPr>
            </w:pPr>
          </w:p>
        </w:tc>
        <w:tc>
          <w:tcPr>
            <w:tcW w:w="238" w:type="pct"/>
            <w:gridSpan w:val="2"/>
            <w:tcBorders>
              <w:top w:val="single" w:sz="4" w:space="0" w:color="auto"/>
              <w:left w:val="nil"/>
              <w:bottom w:val="single" w:sz="4" w:space="0" w:color="auto"/>
              <w:right w:val="single" w:sz="4" w:space="0" w:color="auto"/>
            </w:tcBorders>
            <w:shd w:val="clear" w:color="000000" w:fill="D9D9D9"/>
            <w:vAlign w:val="center"/>
          </w:tcPr>
          <w:p w14:paraId="54E5FE74"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165F814F" w14:textId="77777777" w:rsidR="003B157A" w:rsidRDefault="003B157A" w:rsidP="00B92BF9">
            <w:pPr>
              <w:jc w:val="center"/>
              <w:rPr>
                <w:rFonts w:ascii="Century Gothic" w:hAnsi="Century Gothic"/>
                <w:b/>
                <w:color w:val="000000"/>
                <w:lang w:eastAsia="es-MX"/>
              </w:rPr>
            </w:pPr>
          </w:p>
        </w:tc>
        <w:tc>
          <w:tcPr>
            <w:tcW w:w="255" w:type="pct"/>
            <w:gridSpan w:val="2"/>
            <w:tcBorders>
              <w:top w:val="single" w:sz="4" w:space="0" w:color="auto"/>
              <w:left w:val="nil"/>
              <w:bottom w:val="single" w:sz="4" w:space="0" w:color="auto"/>
              <w:right w:val="single" w:sz="4" w:space="0" w:color="auto"/>
            </w:tcBorders>
            <w:shd w:val="clear" w:color="000000" w:fill="D9D9D9"/>
            <w:vAlign w:val="center"/>
          </w:tcPr>
          <w:p w14:paraId="68F06D04" w14:textId="77777777" w:rsidR="003B157A" w:rsidRDefault="003B157A" w:rsidP="00B92BF9">
            <w:pPr>
              <w:jc w:val="center"/>
              <w:rPr>
                <w:rFonts w:ascii="Century Gothic" w:hAnsi="Century Gothic"/>
                <w:b/>
                <w:color w:val="000000"/>
                <w:lang w:eastAsia="es-MX"/>
              </w:rPr>
            </w:pPr>
          </w:p>
        </w:tc>
        <w:tc>
          <w:tcPr>
            <w:tcW w:w="252" w:type="pct"/>
            <w:gridSpan w:val="2"/>
            <w:tcBorders>
              <w:top w:val="single" w:sz="4" w:space="0" w:color="auto"/>
              <w:left w:val="nil"/>
              <w:bottom w:val="single" w:sz="4" w:space="0" w:color="auto"/>
              <w:right w:val="single" w:sz="4" w:space="0" w:color="auto"/>
            </w:tcBorders>
            <w:shd w:val="clear" w:color="000000" w:fill="D9D9D9"/>
            <w:vAlign w:val="center"/>
          </w:tcPr>
          <w:p w14:paraId="6A9330EE" w14:textId="77777777" w:rsidR="003B157A" w:rsidRDefault="003B157A" w:rsidP="00B92BF9">
            <w:pPr>
              <w:jc w:val="center"/>
              <w:rPr>
                <w:rFonts w:ascii="Century Gothic" w:hAnsi="Century Gothic"/>
                <w:b/>
                <w:color w:val="000000"/>
                <w:lang w:eastAsia="es-MX"/>
              </w:rPr>
            </w:pPr>
          </w:p>
        </w:tc>
        <w:tc>
          <w:tcPr>
            <w:tcW w:w="189" w:type="pct"/>
            <w:gridSpan w:val="2"/>
            <w:tcBorders>
              <w:top w:val="single" w:sz="4" w:space="0" w:color="auto"/>
              <w:left w:val="nil"/>
              <w:bottom w:val="single" w:sz="4" w:space="0" w:color="auto"/>
              <w:right w:val="single" w:sz="4" w:space="0" w:color="auto"/>
            </w:tcBorders>
            <w:shd w:val="clear" w:color="000000" w:fill="D9D9D9"/>
            <w:vAlign w:val="center"/>
          </w:tcPr>
          <w:p w14:paraId="2BC90BAE" w14:textId="77777777" w:rsidR="003B157A" w:rsidRDefault="003B157A" w:rsidP="00B92BF9">
            <w:pPr>
              <w:jc w:val="center"/>
              <w:rPr>
                <w:rFonts w:ascii="Century Gothic" w:hAnsi="Century Gothic"/>
                <w:b/>
                <w:color w:val="000000"/>
                <w:lang w:eastAsia="es-MX"/>
              </w:rPr>
            </w:pPr>
          </w:p>
        </w:tc>
        <w:tc>
          <w:tcPr>
            <w:tcW w:w="357" w:type="pct"/>
            <w:gridSpan w:val="2"/>
            <w:tcBorders>
              <w:top w:val="nil"/>
              <w:left w:val="nil"/>
              <w:bottom w:val="nil"/>
              <w:right w:val="nil"/>
            </w:tcBorders>
            <w:shd w:val="clear" w:color="auto" w:fill="auto"/>
            <w:noWrap/>
            <w:vAlign w:val="bottom"/>
          </w:tcPr>
          <w:p w14:paraId="5AD1D74B" w14:textId="77777777" w:rsidR="003B157A" w:rsidRDefault="003B157A" w:rsidP="00B92BF9">
            <w:pPr>
              <w:jc w:val="center"/>
              <w:rPr>
                <w:rFonts w:ascii="Century Gothic" w:hAnsi="Century Gothic"/>
                <w:color w:val="000000"/>
                <w:sz w:val="20"/>
                <w:szCs w:val="20"/>
                <w:lang w:eastAsia="es-MX"/>
              </w:rPr>
            </w:pPr>
          </w:p>
        </w:tc>
        <w:tc>
          <w:tcPr>
            <w:tcW w:w="84" w:type="pct"/>
            <w:gridSpan w:val="3"/>
            <w:tcBorders>
              <w:top w:val="nil"/>
              <w:left w:val="nil"/>
              <w:bottom w:val="nil"/>
              <w:right w:val="nil"/>
            </w:tcBorders>
            <w:shd w:val="clear" w:color="auto" w:fill="auto"/>
            <w:noWrap/>
            <w:vAlign w:val="bottom"/>
            <w:hideMark/>
          </w:tcPr>
          <w:p w14:paraId="3F3D4438"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C6EE85E"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5D537B0" w14:textId="77777777" w:rsidR="003B157A" w:rsidRDefault="003B157A" w:rsidP="00B92BF9">
            <w:pPr>
              <w:jc w:val="center"/>
              <w:rPr>
                <w:sz w:val="20"/>
                <w:szCs w:val="20"/>
                <w:lang w:eastAsia="es-MX"/>
              </w:rPr>
            </w:pPr>
          </w:p>
        </w:tc>
      </w:tr>
      <w:tr w:rsidR="005C6556" w14:paraId="4FC6EC42" w14:textId="77777777" w:rsidTr="005C6556">
        <w:trPr>
          <w:trHeight w:val="300"/>
        </w:trPr>
        <w:tc>
          <w:tcPr>
            <w:tcW w:w="88" w:type="pct"/>
            <w:tcBorders>
              <w:top w:val="nil"/>
              <w:left w:val="nil"/>
              <w:bottom w:val="nil"/>
              <w:right w:val="nil"/>
            </w:tcBorders>
            <w:shd w:val="clear" w:color="auto" w:fill="auto"/>
            <w:noWrap/>
            <w:vAlign w:val="bottom"/>
            <w:hideMark/>
          </w:tcPr>
          <w:p w14:paraId="023CA3F6"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B6ABABA"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788A71C6"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723BA19A"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74B387B4"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266A00D9"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4BAF536E"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2020918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1C7CD253"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B9D768B"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62D99BC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139B659"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E154FBF"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2A11CF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79E0191F"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2530B6B9"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8DE965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6E3B9912"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F6C2A37"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39C88B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7360E14" w14:textId="77777777" w:rsidR="003B157A" w:rsidRDefault="003B157A" w:rsidP="00B92BF9">
            <w:pPr>
              <w:jc w:val="center"/>
              <w:rPr>
                <w:sz w:val="20"/>
                <w:szCs w:val="20"/>
                <w:lang w:eastAsia="es-MX"/>
              </w:rPr>
            </w:pPr>
          </w:p>
        </w:tc>
      </w:tr>
      <w:tr w:rsidR="003B157A" w14:paraId="29CA176D" w14:textId="77777777" w:rsidTr="005C6556">
        <w:trPr>
          <w:trHeight w:val="645"/>
        </w:trPr>
        <w:tc>
          <w:tcPr>
            <w:tcW w:w="88" w:type="pct"/>
            <w:tcBorders>
              <w:top w:val="nil"/>
              <w:left w:val="nil"/>
              <w:bottom w:val="nil"/>
              <w:right w:val="nil"/>
            </w:tcBorders>
            <w:shd w:val="clear" w:color="auto" w:fill="auto"/>
            <w:noWrap/>
            <w:vAlign w:val="bottom"/>
            <w:hideMark/>
          </w:tcPr>
          <w:p w14:paraId="1D627566" w14:textId="77777777" w:rsidR="003B157A" w:rsidRDefault="003B157A" w:rsidP="00B92BF9">
            <w:pPr>
              <w:rPr>
                <w:sz w:val="20"/>
                <w:szCs w:val="20"/>
                <w:lang w:eastAsia="es-MX"/>
              </w:rPr>
            </w:pPr>
          </w:p>
        </w:tc>
        <w:tc>
          <w:tcPr>
            <w:tcW w:w="4911" w:type="pct"/>
            <w:gridSpan w:val="39"/>
            <w:tcBorders>
              <w:top w:val="nil"/>
              <w:left w:val="nil"/>
              <w:bottom w:val="single" w:sz="4" w:space="0" w:color="auto"/>
              <w:right w:val="nil"/>
            </w:tcBorders>
            <w:shd w:val="clear" w:color="auto" w:fill="auto"/>
            <w:vAlign w:val="center"/>
            <w:hideMark/>
          </w:tcPr>
          <w:p w14:paraId="653E803A" w14:textId="77777777" w:rsidR="003B157A" w:rsidRDefault="003B157A" w:rsidP="00B92BF9">
            <w:pPr>
              <w:rPr>
                <w:rFonts w:ascii="Century Gothic" w:hAnsi="Century Gothic"/>
                <w:color w:val="000000"/>
                <w:sz w:val="20"/>
                <w:szCs w:val="20"/>
                <w:lang w:eastAsia="es-MX"/>
              </w:rPr>
            </w:pPr>
            <w:r>
              <w:rPr>
                <w:rFonts w:ascii="Century Gothic" w:hAnsi="Century Gothic"/>
                <w:color w:val="000000"/>
                <w:sz w:val="20"/>
                <w:szCs w:val="20"/>
                <w:lang w:eastAsia="es-MX"/>
              </w:rPr>
              <w:t xml:space="preserve">Agradeciéndole se sirva disponer lo conveniente de manera que los pagos a nombre de mi representada sean abonados en la cuenta que corresponde al indicado CCI - </w:t>
            </w:r>
            <w:r>
              <w:rPr>
                <w:rFonts w:ascii="Century Gothic" w:hAnsi="Century Gothic"/>
                <w:b/>
                <w:bCs/>
                <w:color w:val="000000"/>
                <w:sz w:val="20"/>
                <w:szCs w:val="20"/>
                <w:lang w:eastAsia="es-MX"/>
              </w:rPr>
              <w:t>Cuenta de Ahorros en SOLES del BANCO:</w:t>
            </w:r>
          </w:p>
        </w:tc>
      </w:tr>
      <w:tr w:rsidR="003B157A" w14:paraId="0537749F" w14:textId="77777777" w:rsidTr="005C6556">
        <w:trPr>
          <w:trHeight w:val="645"/>
        </w:trPr>
        <w:tc>
          <w:tcPr>
            <w:tcW w:w="88" w:type="pct"/>
            <w:tcBorders>
              <w:top w:val="nil"/>
              <w:left w:val="nil"/>
              <w:bottom w:val="nil"/>
              <w:right w:val="nil"/>
            </w:tcBorders>
            <w:shd w:val="clear" w:color="auto" w:fill="auto"/>
            <w:noWrap/>
            <w:vAlign w:val="bottom"/>
            <w:hideMark/>
          </w:tcPr>
          <w:p w14:paraId="48F168B8" w14:textId="77777777" w:rsidR="003B157A" w:rsidRDefault="003B157A" w:rsidP="00B92BF9">
            <w:pPr>
              <w:rPr>
                <w:rFonts w:ascii="Century Gothic" w:hAnsi="Century Gothic"/>
                <w:color w:val="000000"/>
                <w:sz w:val="20"/>
                <w:szCs w:val="20"/>
                <w:lang w:eastAsia="es-MX"/>
              </w:rPr>
            </w:pPr>
          </w:p>
        </w:tc>
        <w:tc>
          <w:tcPr>
            <w:tcW w:w="156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B368E" w14:textId="77777777" w:rsidR="003B157A" w:rsidRDefault="003B157A" w:rsidP="00B92BF9">
            <w:pPr>
              <w:rPr>
                <w:rFonts w:ascii="Century Gothic" w:hAnsi="Century Gothic"/>
                <w:b/>
                <w:bCs/>
                <w:color w:val="000000"/>
                <w:sz w:val="20"/>
                <w:szCs w:val="20"/>
                <w:lang w:eastAsia="es-MX"/>
              </w:rPr>
            </w:pPr>
            <w:r>
              <w:rPr>
                <w:rFonts w:ascii="Century Gothic" w:hAnsi="Century Gothic"/>
                <w:b/>
                <w:bCs/>
                <w:color w:val="000000"/>
                <w:sz w:val="20"/>
                <w:szCs w:val="20"/>
                <w:lang w:eastAsia="es-MX"/>
              </w:rPr>
              <w:t>NOMBRE DEL BANCO:</w:t>
            </w:r>
          </w:p>
        </w:tc>
        <w:tc>
          <w:tcPr>
            <w:tcW w:w="3351" w:type="pct"/>
            <w:gridSpan w:val="30"/>
            <w:tcBorders>
              <w:top w:val="single" w:sz="4" w:space="0" w:color="auto"/>
              <w:left w:val="single" w:sz="4" w:space="0" w:color="auto"/>
              <w:bottom w:val="single" w:sz="4" w:space="0" w:color="auto"/>
              <w:right w:val="single" w:sz="4" w:space="0" w:color="auto"/>
            </w:tcBorders>
            <w:shd w:val="clear" w:color="000000" w:fill="D9D9D9"/>
            <w:vAlign w:val="center"/>
          </w:tcPr>
          <w:p w14:paraId="1078CC04" w14:textId="77777777" w:rsidR="003B157A" w:rsidRDefault="003B157A" w:rsidP="00B92BF9">
            <w:pPr>
              <w:rPr>
                <w:rFonts w:ascii="Century Gothic" w:hAnsi="Century Gothic"/>
                <w:b/>
                <w:color w:val="000000"/>
                <w:lang w:eastAsia="es-MX"/>
              </w:rPr>
            </w:pPr>
          </w:p>
        </w:tc>
      </w:tr>
      <w:tr w:rsidR="005C6556" w14:paraId="0A73EDA0" w14:textId="77777777" w:rsidTr="005C6556">
        <w:trPr>
          <w:trHeight w:val="300"/>
        </w:trPr>
        <w:tc>
          <w:tcPr>
            <w:tcW w:w="88" w:type="pct"/>
            <w:tcBorders>
              <w:top w:val="nil"/>
              <w:left w:val="nil"/>
              <w:bottom w:val="nil"/>
              <w:right w:val="nil"/>
            </w:tcBorders>
            <w:shd w:val="clear" w:color="auto" w:fill="auto"/>
            <w:noWrap/>
            <w:vAlign w:val="bottom"/>
            <w:hideMark/>
          </w:tcPr>
          <w:p w14:paraId="3B81AFF5" w14:textId="77777777" w:rsidR="003B157A" w:rsidRDefault="003B157A" w:rsidP="00B92BF9">
            <w:pPr>
              <w:rPr>
                <w:rFonts w:ascii="Century Gothic" w:hAnsi="Century Gothic"/>
                <w:color w:val="000000"/>
                <w:sz w:val="20"/>
                <w:szCs w:val="20"/>
                <w:lang w:eastAsia="es-MX"/>
              </w:rPr>
            </w:pPr>
          </w:p>
        </w:tc>
        <w:tc>
          <w:tcPr>
            <w:tcW w:w="366" w:type="pct"/>
            <w:gridSpan w:val="2"/>
            <w:tcBorders>
              <w:top w:val="nil"/>
              <w:left w:val="nil"/>
              <w:bottom w:val="nil"/>
              <w:right w:val="nil"/>
            </w:tcBorders>
            <w:shd w:val="clear" w:color="auto" w:fill="auto"/>
            <w:noWrap/>
            <w:vAlign w:val="bottom"/>
            <w:hideMark/>
          </w:tcPr>
          <w:p w14:paraId="79482CAE"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60E717E1"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1C8BF891"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40CBA6BF"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5FC8BF95"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336A9AEF"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1BC69A91"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2D247B0D"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6B917B69"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4738553E"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72B0D27"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9A4850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278F708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4DC9381"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5D1398FF"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3E1665F"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09212E65"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58FD9109"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12B1F6E4"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0593C87" w14:textId="77777777" w:rsidR="003B157A" w:rsidRDefault="003B157A" w:rsidP="00B92BF9">
            <w:pPr>
              <w:jc w:val="center"/>
              <w:rPr>
                <w:sz w:val="20"/>
                <w:szCs w:val="20"/>
                <w:lang w:eastAsia="es-MX"/>
              </w:rPr>
            </w:pPr>
          </w:p>
        </w:tc>
      </w:tr>
      <w:tr w:rsidR="003B157A" w14:paraId="2A7E2C09" w14:textId="77777777" w:rsidTr="005C6556">
        <w:trPr>
          <w:trHeight w:val="300"/>
        </w:trPr>
        <w:tc>
          <w:tcPr>
            <w:tcW w:w="88" w:type="pct"/>
            <w:tcBorders>
              <w:top w:val="nil"/>
              <w:left w:val="nil"/>
              <w:bottom w:val="nil"/>
              <w:right w:val="nil"/>
            </w:tcBorders>
            <w:shd w:val="clear" w:color="auto" w:fill="auto"/>
            <w:noWrap/>
            <w:vAlign w:val="bottom"/>
            <w:hideMark/>
          </w:tcPr>
          <w:p w14:paraId="1C6FB9CA" w14:textId="77777777" w:rsidR="003B157A" w:rsidRDefault="003B157A" w:rsidP="00B92BF9">
            <w:pPr>
              <w:rPr>
                <w:sz w:val="20"/>
                <w:szCs w:val="20"/>
                <w:lang w:eastAsia="es-MX"/>
              </w:rPr>
            </w:pPr>
          </w:p>
        </w:tc>
        <w:tc>
          <w:tcPr>
            <w:tcW w:w="1560" w:type="pct"/>
            <w:gridSpan w:val="9"/>
            <w:tcBorders>
              <w:top w:val="nil"/>
              <w:left w:val="nil"/>
              <w:bottom w:val="nil"/>
              <w:right w:val="nil"/>
            </w:tcBorders>
            <w:shd w:val="clear" w:color="auto" w:fill="auto"/>
            <w:noWrap/>
            <w:vAlign w:val="bottom"/>
            <w:hideMark/>
          </w:tcPr>
          <w:p w14:paraId="053749BC" w14:textId="77777777" w:rsidR="003B157A" w:rsidRDefault="003B157A" w:rsidP="00B92BF9">
            <w:pPr>
              <w:rPr>
                <w:sz w:val="20"/>
                <w:szCs w:val="20"/>
                <w:lang w:eastAsia="es-MX"/>
              </w:rPr>
            </w:pPr>
            <w:r>
              <w:rPr>
                <w:rFonts w:ascii="Century Gothic" w:hAnsi="Century Gothic"/>
                <w:color w:val="000000"/>
                <w:sz w:val="20"/>
                <w:szCs w:val="20"/>
                <w:lang w:eastAsia="es-MX"/>
              </w:rPr>
              <w:t>Atentamente,</w:t>
            </w:r>
          </w:p>
        </w:tc>
        <w:tc>
          <w:tcPr>
            <w:tcW w:w="221" w:type="pct"/>
            <w:gridSpan w:val="2"/>
            <w:tcBorders>
              <w:top w:val="nil"/>
              <w:left w:val="nil"/>
              <w:bottom w:val="nil"/>
              <w:right w:val="nil"/>
            </w:tcBorders>
            <w:shd w:val="clear" w:color="auto" w:fill="auto"/>
            <w:noWrap/>
            <w:vAlign w:val="bottom"/>
            <w:hideMark/>
          </w:tcPr>
          <w:p w14:paraId="3514727C"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6C78D9EF"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34D8C53"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010D3894"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734032F2"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00EF5C10"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79AB914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5F124DD"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F201005"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1C137293"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311F3451"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1526C2C6"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0B0AD404"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397445C4"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3CA53F67" w14:textId="77777777" w:rsidR="003B157A" w:rsidRDefault="003B157A" w:rsidP="00B92BF9">
            <w:pPr>
              <w:jc w:val="center"/>
              <w:rPr>
                <w:sz w:val="20"/>
                <w:szCs w:val="20"/>
                <w:lang w:eastAsia="es-MX"/>
              </w:rPr>
            </w:pPr>
          </w:p>
        </w:tc>
      </w:tr>
      <w:tr w:rsidR="005C6556" w14:paraId="173A98D7" w14:textId="77777777" w:rsidTr="005C6556">
        <w:trPr>
          <w:trHeight w:val="300"/>
        </w:trPr>
        <w:tc>
          <w:tcPr>
            <w:tcW w:w="88" w:type="pct"/>
            <w:tcBorders>
              <w:top w:val="nil"/>
              <w:left w:val="nil"/>
              <w:bottom w:val="nil"/>
              <w:right w:val="nil"/>
            </w:tcBorders>
            <w:shd w:val="clear" w:color="auto" w:fill="auto"/>
            <w:noWrap/>
            <w:vAlign w:val="bottom"/>
            <w:hideMark/>
          </w:tcPr>
          <w:p w14:paraId="456C1209"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5DFCC905"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vAlign w:val="bottom"/>
            <w:hideMark/>
          </w:tcPr>
          <w:p w14:paraId="45B8B848"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vAlign w:val="bottom"/>
            <w:hideMark/>
          </w:tcPr>
          <w:p w14:paraId="5A827879"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vAlign w:val="bottom"/>
            <w:hideMark/>
          </w:tcPr>
          <w:p w14:paraId="5A549D63"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7B26BA39"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17C3260E"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3497989D"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6C69B59"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7C4276C7"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1CD39B2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7CF38ED0"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26BAC07E"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65777039"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32191B5E"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083BA4C4"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732CAED8"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143C84CA"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70BEF7A5"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692F72F8"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C5A8203" w14:textId="77777777" w:rsidR="003B157A" w:rsidRDefault="003B157A" w:rsidP="00B92BF9">
            <w:pPr>
              <w:jc w:val="center"/>
              <w:rPr>
                <w:sz w:val="20"/>
                <w:szCs w:val="20"/>
                <w:lang w:eastAsia="es-MX"/>
              </w:rPr>
            </w:pPr>
          </w:p>
        </w:tc>
      </w:tr>
      <w:tr w:rsidR="003B157A" w14:paraId="5A0A0414" w14:textId="77777777" w:rsidTr="005C6556">
        <w:trPr>
          <w:trHeight w:val="702"/>
        </w:trPr>
        <w:tc>
          <w:tcPr>
            <w:tcW w:w="88" w:type="pct"/>
            <w:tcBorders>
              <w:top w:val="nil"/>
              <w:left w:val="nil"/>
              <w:bottom w:val="nil"/>
              <w:right w:val="nil"/>
            </w:tcBorders>
            <w:shd w:val="clear" w:color="auto" w:fill="auto"/>
            <w:noWrap/>
            <w:vAlign w:val="bottom"/>
            <w:hideMark/>
          </w:tcPr>
          <w:p w14:paraId="3E062B39" w14:textId="77777777" w:rsidR="003B157A" w:rsidRDefault="003B157A" w:rsidP="00B92BF9">
            <w:pPr>
              <w:rPr>
                <w:sz w:val="20"/>
                <w:szCs w:val="20"/>
                <w:lang w:eastAsia="es-MX"/>
              </w:rPr>
            </w:pPr>
          </w:p>
        </w:tc>
        <w:tc>
          <w:tcPr>
            <w:tcW w:w="1028" w:type="pct"/>
            <w:gridSpan w:val="6"/>
            <w:tcBorders>
              <w:top w:val="nil"/>
              <w:left w:val="nil"/>
              <w:bottom w:val="nil"/>
              <w:right w:val="nil"/>
            </w:tcBorders>
            <w:shd w:val="clear" w:color="auto" w:fill="auto"/>
            <w:vAlign w:val="bottom"/>
            <w:hideMark/>
          </w:tcPr>
          <w:p w14:paraId="0DB50F9D" w14:textId="77777777" w:rsidR="003B157A" w:rsidRDefault="003B157A" w:rsidP="00B92BF9">
            <w:pPr>
              <w:jc w:val="center"/>
              <w:rPr>
                <w:rFonts w:ascii="Century Gothic" w:hAnsi="Century Gothic"/>
                <w:color w:val="000000"/>
                <w:sz w:val="16"/>
                <w:szCs w:val="16"/>
                <w:lang w:eastAsia="es-MX"/>
              </w:rPr>
            </w:pPr>
            <w:r>
              <w:rPr>
                <w:rFonts w:ascii="Century Gothic" w:hAnsi="Century Gothic"/>
                <w:color w:val="000000"/>
                <w:sz w:val="16"/>
                <w:szCs w:val="16"/>
                <w:lang w:eastAsia="es-MX"/>
              </w:rPr>
              <w:t>NOMBRE EN CASO DE REPRESENTANTE LEGAL</w:t>
            </w:r>
          </w:p>
          <w:p w14:paraId="7624AEB5" w14:textId="77777777" w:rsidR="003B157A" w:rsidRDefault="003B157A" w:rsidP="00B92BF9">
            <w:pPr>
              <w:jc w:val="right"/>
              <w:rPr>
                <w:rFonts w:ascii="Century Gothic" w:hAnsi="Century Gothic"/>
                <w:b/>
                <w:color w:val="000000"/>
                <w:sz w:val="18"/>
                <w:szCs w:val="18"/>
                <w:lang w:eastAsia="es-MX"/>
              </w:rPr>
            </w:pPr>
            <w:r>
              <w:rPr>
                <w:rFonts w:ascii="Century Gothic" w:hAnsi="Century Gothic"/>
                <w:b/>
                <w:color w:val="000000"/>
                <w:sz w:val="18"/>
                <w:szCs w:val="18"/>
                <w:lang w:eastAsia="es-MX"/>
              </w:rPr>
              <w:t>FIRMA</w:t>
            </w:r>
          </w:p>
        </w:tc>
        <w:tc>
          <w:tcPr>
            <w:tcW w:w="3590" w:type="pct"/>
            <w:gridSpan w:val="27"/>
            <w:tcBorders>
              <w:top w:val="nil"/>
              <w:left w:val="nil"/>
              <w:bottom w:val="single" w:sz="4" w:space="0" w:color="auto"/>
              <w:right w:val="nil"/>
            </w:tcBorders>
            <w:shd w:val="clear" w:color="000000" w:fill="D9D9D9"/>
            <w:noWrap/>
            <w:vAlign w:val="bottom"/>
            <w:hideMark/>
          </w:tcPr>
          <w:p w14:paraId="784F4A30" w14:textId="77777777" w:rsidR="003B157A" w:rsidRDefault="003B157A" w:rsidP="00B92BF9">
            <w:pPr>
              <w:rPr>
                <w:rFonts w:ascii="Century Gothic" w:hAnsi="Century Gothic"/>
                <w:color w:val="000000"/>
                <w:sz w:val="20"/>
                <w:szCs w:val="20"/>
                <w:lang w:eastAsia="es-MX"/>
              </w:rPr>
            </w:pPr>
          </w:p>
        </w:tc>
        <w:tc>
          <w:tcPr>
            <w:tcW w:w="84" w:type="pct"/>
            <w:gridSpan w:val="3"/>
            <w:tcBorders>
              <w:top w:val="nil"/>
              <w:left w:val="nil"/>
              <w:bottom w:val="nil"/>
              <w:right w:val="nil"/>
            </w:tcBorders>
            <w:shd w:val="clear" w:color="auto" w:fill="auto"/>
            <w:noWrap/>
            <w:vAlign w:val="bottom"/>
            <w:hideMark/>
          </w:tcPr>
          <w:p w14:paraId="14DE1E22"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nil"/>
              <w:right w:val="nil"/>
            </w:tcBorders>
            <w:shd w:val="clear" w:color="auto" w:fill="auto"/>
            <w:noWrap/>
            <w:vAlign w:val="bottom"/>
            <w:hideMark/>
          </w:tcPr>
          <w:p w14:paraId="2836BA39"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692D534" w14:textId="77777777" w:rsidR="003B157A" w:rsidRDefault="003B157A" w:rsidP="00B92BF9">
            <w:pPr>
              <w:jc w:val="center"/>
              <w:rPr>
                <w:sz w:val="20"/>
                <w:szCs w:val="20"/>
                <w:lang w:eastAsia="es-MX"/>
              </w:rPr>
            </w:pPr>
          </w:p>
        </w:tc>
      </w:tr>
      <w:tr w:rsidR="005C6556" w14:paraId="15188682" w14:textId="77777777" w:rsidTr="005C6556">
        <w:trPr>
          <w:trHeight w:val="315"/>
        </w:trPr>
        <w:tc>
          <w:tcPr>
            <w:tcW w:w="88" w:type="pct"/>
            <w:tcBorders>
              <w:top w:val="nil"/>
              <w:left w:val="nil"/>
              <w:bottom w:val="nil"/>
              <w:right w:val="nil"/>
            </w:tcBorders>
            <w:shd w:val="clear" w:color="auto" w:fill="auto"/>
            <w:noWrap/>
            <w:vAlign w:val="bottom"/>
            <w:hideMark/>
          </w:tcPr>
          <w:p w14:paraId="4D4B6B73"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166021A" w14:textId="77777777" w:rsidR="003B157A" w:rsidRDefault="003B157A" w:rsidP="00B92BF9">
            <w:pPr>
              <w:jc w:val="center"/>
              <w:rPr>
                <w:sz w:val="20"/>
                <w:szCs w:val="20"/>
                <w:lang w:eastAsia="es-MX"/>
              </w:rPr>
            </w:pPr>
          </w:p>
        </w:tc>
        <w:tc>
          <w:tcPr>
            <w:tcW w:w="443" w:type="pct"/>
            <w:gridSpan w:val="2"/>
            <w:tcBorders>
              <w:top w:val="nil"/>
              <w:left w:val="nil"/>
              <w:bottom w:val="nil"/>
              <w:right w:val="nil"/>
            </w:tcBorders>
            <w:shd w:val="clear" w:color="auto" w:fill="auto"/>
            <w:noWrap/>
            <w:vAlign w:val="bottom"/>
            <w:hideMark/>
          </w:tcPr>
          <w:p w14:paraId="216B8BCB" w14:textId="77777777" w:rsidR="003B157A" w:rsidRDefault="003B157A" w:rsidP="00B92BF9">
            <w:pPr>
              <w:jc w:val="center"/>
              <w:rPr>
                <w:sz w:val="20"/>
                <w:szCs w:val="20"/>
                <w:lang w:eastAsia="es-MX"/>
              </w:rPr>
            </w:pPr>
          </w:p>
        </w:tc>
        <w:tc>
          <w:tcPr>
            <w:tcW w:w="84" w:type="pct"/>
            <w:tcBorders>
              <w:top w:val="nil"/>
              <w:left w:val="nil"/>
              <w:bottom w:val="nil"/>
              <w:right w:val="nil"/>
            </w:tcBorders>
            <w:shd w:val="clear" w:color="auto" w:fill="auto"/>
            <w:noWrap/>
            <w:vAlign w:val="bottom"/>
            <w:hideMark/>
          </w:tcPr>
          <w:p w14:paraId="35DEB740" w14:textId="77777777" w:rsidR="003B157A" w:rsidRDefault="003B157A" w:rsidP="00B92BF9">
            <w:pPr>
              <w:jc w:val="center"/>
              <w:rPr>
                <w:sz w:val="20"/>
                <w:szCs w:val="20"/>
                <w:lang w:eastAsia="es-MX"/>
              </w:rPr>
            </w:pPr>
          </w:p>
        </w:tc>
        <w:tc>
          <w:tcPr>
            <w:tcW w:w="135" w:type="pct"/>
            <w:tcBorders>
              <w:top w:val="nil"/>
              <w:left w:val="nil"/>
              <w:bottom w:val="nil"/>
              <w:right w:val="nil"/>
            </w:tcBorders>
            <w:shd w:val="clear" w:color="auto" w:fill="auto"/>
            <w:noWrap/>
            <w:vAlign w:val="bottom"/>
            <w:hideMark/>
          </w:tcPr>
          <w:p w14:paraId="3C28D72F" w14:textId="77777777" w:rsidR="003B157A" w:rsidRDefault="003B157A" w:rsidP="00B92BF9">
            <w:pPr>
              <w:jc w:val="center"/>
              <w:rPr>
                <w:sz w:val="20"/>
                <w:szCs w:val="20"/>
                <w:lang w:eastAsia="es-MX"/>
              </w:rPr>
            </w:pPr>
          </w:p>
        </w:tc>
        <w:tc>
          <w:tcPr>
            <w:tcW w:w="532" w:type="pct"/>
            <w:gridSpan w:val="3"/>
            <w:tcBorders>
              <w:top w:val="nil"/>
              <w:left w:val="nil"/>
              <w:bottom w:val="nil"/>
              <w:right w:val="nil"/>
            </w:tcBorders>
            <w:shd w:val="clear" w:color="auto" w:fill="auto"/>
            <w:noWrap/>
            <w:vAlign w:val="bottom"/>
            <w:hideMark/>
          </w:tcPr>
          <w:p w14:paraId="05D4041D" w14:textId="77777777" w:rsidR="003B157A" w:rsidRDefault="003B157A" w:rsidP="00B92BF9">
            <w:pPr>
              <w:jc w:val="center"/>
              <w:rPr>
                <w:sz w:val="20"/>
                <w:szCs w:val="20"/>
                <w:lang w:eastAsia="es-MX"/>
              </w:rPr>
            </w:pPr>
          </w:p>
        </w:tc>
        <w:tc>
          <w:tcPr>
            <w:tcW w:w="221" w:type="pct"/>
            <w:gridSpan w:val="2"/>
            <w:tcBorders>
              <w:top w:val="nil"/>
              <w:left w:val="nil"/>
              <w:bottom w:val="nil"/>
              <w:right w:val="nil"/>
            </w:tcBorders>
            <w:shd w:val="clear" w:color="auto" w:fill="auto"/>
            <w:noWrap/>
            <w:vAlign w:val="bottom"/>
            <w:hideMark/>
          </w:tcPr>
          <w:p w14:paraId="31AE7E70" w14:textId="77777777" w:rsidR="003B157A" w:rsidRDefault="003B157A" w:rsidP="00B92BF9">
            <w:pPr>
              <w:jc w:val="center"/>
              <w:rPr>
                <w:sz w:val="20"/>
                <w:szCs w:val="20"/>
                <w:lang w:eastAsia="es-MX"/>
              </w:rPr>
            </w:pPr>
          </w:p>
        </w:tc>
        <w:tc>
          <w:tcPr>
            <w:tcW w:w="277" w:type="pct"/>
            <w:gridSpan w:val="2"/>
            <w:tcBorders>
              <w:top w:val="nil"/>
              <w:left w:val="nil"/>
              <w:bottom w:val="nil"/>
              <w:right w:val="nil"/>
            </w:tcBorders>
            <w:shd w:val="clear" w:color="auto" w:fill="auto"/>
            <w:noWrap/>
            <w:vAlign w:val="bottom"/>
            <w:hideMark/>
          </w:tcPr>
          <w:p w14:paraId="0E35677B"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31CF9687" w14:textId="77777777" w:rsidR="003B157A" w:rsidRDefault="003B157A" w:rsidP="00B92BF9">
            <w:pPr>
              <w:jc w:val="center"/>
              <w:rPr>
                <w:sz w:val="20"/>
                <w:szCs w:val="20"/>
                <w:lang w:eastAsia="es-MX"/>
              </w:rPr>
            </w:pPr>
          </w:p>
        </w:tc>
        <w:tc>
          <w:tcPr>
            <w:tcW w:w="251" w:type="pct"/>
            <w:gridSpan w:val="2"/>
            <w:tcBorders>
              <w:top w:val="nil"/>
              <w:left w:val="nil"/>
              <w:bottom w:val="nil"/>
              <w:right w:val="nil"/>
            </w:tcBorders>
            <w:shd w:val="clear" w:color="auto" w:fill="auto"/>
            <w:noWrap/>
            <w:vAlign w:val="bottom"/>
            <w:hideMark/>
          </w:tcPr>
          <w:p w14:paraId="03CE7F68" w14:textId="77777777" w:rsidR="003B157A" w:rsidRDefault="003B157A" w:rsidP="00B92BF9">
            <w:pPr>
              <w:jc w:val="center"/>
              <w:rPr>
                <w:sz w:val="20"/>
                <w:szCs w:val="20"/>
                <w:lang w:eastAsia="es-MX"/>
              </w:rPr>
            </w:pPr>
          </w:p>
        </w:tc>
        <w:tc>
          <w:tcPr>
            <w:tcW w:w="257" w:type="pct"/>
            <w:gridSpan w:val="2"/>
            <w:tcBorders>
              <w:top w:val="nil"/>
              <w:left w:val="nil"/>
              <w:bottom w:val="nil"/>
              <w:right w:val="nil"/>
            </w:tcBorders>
            <w:shd w:val="clear" w:color="auto" w:fill="auto"/>
            <w:noWrap/>
            <w:vAlign w:val="bottom"/>
            <w:hideMark/>
          </w:tcPr>
          <w:p w14:paraId="23FA5B66"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56912EBF" w14:textId="77777777" w:rsidR="003B157A" w:rsidRDefault="003B157A" w:rsidP="00B92BF9">
            <w:pPr>
              <w:jc w:val="center"/>
              <w:rPr>
                <w:sz w:val="20"/>
                <w:szCs w:val="20"/>
                <w:lang w:eastAsia="es-MX"/>
              </w:rPr>
            </w:pPr>
          </w:p>
        </w:tc>
        <w:tc>
          <w:tcPr>
            <w:tcW w:w="238" w:type="pct"/>
            <w:gridSpan w:val="2"/>
            <w:tcBorders>
              <w:top w:val="nil"/>
              <w:left w:val="nil"/>
              <w:bottom w:val="nil"/>
              <w:right w:val="nil"/>
            </w:tcBorders>
            <w:shd w:val="clear" w:color="auto" w:fill="auto"/>
            <w:noWrap/>
            <w:vAlign w:val="bottom"/>
            <w:hideMark/>
          </w:tcPr>
          <w:p w14:paraId="1ABB354C"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1AF86B45" w14:textId="77777777" w:rsidR="003B157A" w:rsidRDefault="003B157A" w:rsidP="00B92BF9">
            <w:pPr>
              <w:jc w:val="center"/>
              <w:rPr>
                <w:sz w:val="20"/>
                <w:szCs w:val="20"/>
                <w:lang w:eastAsia="es-MX"/>
              </w:rPr>
            </w:pPr>
          </w:p>
        </w:tc>
        <w:tc>
          <w:tcPr>
            <w:tcW w:w="255" w:type="pct"/>
            <w:gridSpan w:val="2"/>
            <w:tcBorders>
              <w:top w:val="nil"/>
              <w:left w:val="nil"/>
              <w:bottom w:val="nil"/>
              <w:right w:val="nil"/>
            </w:tcBorders>
            <w:shd w:val="clear" w:color="auto" w:fill="auto"/>
            <w:noWrap/>
            <w:vAlign w:val="bottom"/>
            <w:hideMark/>
          </w:tcPr>
          <w:p w14:paraId="4737F48E" w14:textId="77777777" w:rsidR="003B157A" w:rsidRDefault="003B157A" w:rsidP="00B92BF9">
            <w:pPr>
              <w:jc w:val="center"/>
              <w:rPr>
                <w:sz w:val="20"/>
                <w:szCs w:val="20"/>
                <w:lang w:eastAsia="es-MX"/>
              </w:rPr>
            </w:pPr>
          </w:p>
        </w:tc>
        <w:tc>
          <w:tcPr>
            <w:tcW w:w="252" w:type="pct"/>
            <w:gridSpan w:val="2"/>
            <w:tcBorders>
              <w:top w:val="nil"/>
              <w:left w:val="nil"/>
              <w:bottom w:val="nil"/>
              <w:right w:val="nil"/>
            </w:tcBorders>
            <w:shd w:val="clear" w:color="auto" w:fill="auto"/>
            <w:noWrap/>
            <w:vAlign w:val="bottom"/>
            <w:hideMark/>
          </w:tcPr>
          <w:p w14:paraId="48ADD828" w14:textId="77777777" w:rsidR="003B157A" w:rsidRDefault="003B157A" w:rsidP="00B92BF9">
            <w:pPr>
              <w:jc w:val="center"/>
              <w:rPr>
                <w:sz w:val="20"/>
                <w:szCs w:val="20"/>
                <w:lang w:eastAsia="es-MX"/>
              </w:rPr>
            </w:pPr>
          </w:p>
        </w:tc>
        <w:tc>
          <w:tcPr>
            <w:tcW w:w="189" w:type="pct"/>
            <w:gridSpan w:val="2"/>
            <w:tcBorders>
              <w:top w:val="nil"/>
              <w:left w:val="nil"/>
              <w:bottom w:val="nil"/>
              <w:right w:val="nil"/>
            </w:tcBorders>
            <w:shd w:val="clear" w:color="auto" w:fill="auto"/>
            <w:noWrap/>
            <w:vAlign w:val="bottom"/>
            <w:hideMark/>
          </w:tcPr>
          <w:p w14:paraId="504A57F0" w14:textId="77777777" w:rsidR="003B157A" w:rsidRDefault="003B157A" w:rsidP="00B92BF9">
            <w:pPr>
              <w:jc w:val="center"/>
              <w:rPr>
                <w:sz w:val="20"/>
                <w:szCs w:val="20"/>
                <w:lang w:eastAsia="es-MX"/>
              </w:rPr>
            </w:pPr>
          </w:p>
        </w:tc>
        <w:tc>
          <w:tcPr>
            <w:tcW w:w="357" w:type="pct"/>
            <w:gridSpan w:val="2"/>
            <w:tcBorders>
              <w:top w:val="nil"/>
              <w:left w:val="nil"/>
              <w:bottom w:val="nil"/>
              <w:right w:val="nil"/>
            </w:tcBorders>
            <w:shd w:val="clear" w:color="auto" w:fill="auto"/>
            <w:noWrap/>
            <w:vAlign w:val="bottom"/>
            <w:hideMark/>
          </w:tcPr>
          <w:p w14:paraId="4F1C711F" w14:textId="77777777" w:rsidR="003B157A" w:rsidRDefault="003B157A" w:rsidP="00B92BF9">
            <w:pPr>
              <w:jc w:val="center"/>
              <w:rPr>
                <w:sz w:val="20"/>
                <w:szCs w:val="20"/>
                <w:lang w:eastAsia="es-MX"/>
              </w:rPr>
            </w:pPr>
          </w:p>
        </w:tc>
        <w:tc>
          <w:tcPr>
            <w:tcW w:w="84" w:type="pct"/>
            <w:gridSpan w:val="3"/>
            <w:tcBorders>
              <w:top w:val="nil"/>
              <w:left w:val="nil"/>
              <w:bottom w:val="nil"/>
              <w:right w:val="nil"/>
            </w:tcBorders>
            <w:shd w:val="clear" w:color="auto" w:fill="auto"/>
            <w:noWrap/>
            <w:vAlign w:val="bottom"/>
            <w:hideMark/>
          </w:tcPr>
          <w:p w14:paraId="112C916D" w14:textId="77777777" w:rsidR="003B157A" w:rsidRDefault="003B157A" w:rsidP="00B92BF9">
            <w:pPr>
              <w:jc w:val="center"/>
              <w:rPr>
                <w:sz w:val="20"/>
                <w:szCs w:val="20"/>
                <w:lang w:eastAsia="es-MX"/>
              </w:rPr>
            </w:pPr>
          </w:p>
        </w:tc>
        <w:tc>
          <w:tcPr>
            <w:tcW w:w="112" w:type="pct"/>
            <w:gridSpan w:val="2"/>
            <w:tcBorders>
              <w:top w:val="nil"/>
              <w:left w:val="nil"/>
              <w:bottom w:val="nil"/>
              <w:right w:val="nil"/>
            </w:tcBorders>
            <w:shd w:val="clear" w:color="auto" w:fill="auto"/>
            <w:noWrap/>
            <w:vAlign w:val="bottom"/>
            <w:hideMark/>
          </w:tcPr>
          <w:p w14:paraId="75D3A9EF" w14:textId="77777777" w:rsidR="003B157A" w:rsidRDefault="003B157A" w:rsidP="00B92BF9">
            <w:pPr>
              <w:jc w:val="center"/>
              <w:rPr>
                <w:sz w:val="20"/>
                <w:szCs w:val="20"/>
                <w:lang w:eastAsia="es-MX"/>
              </w:rPr>
            </w:pPr>
          </w:p>
        </w:tc>
        <w:tc>
          <w:tcPr>
            <w:tcW w:w="97" w:type="pct"/>
            <w:tcBorders>
              <w:top w:val="nil"/>
              <w:left w:val="nil"/>
              <w:bottom w:val="nil"/>
              <w:right w:val="nil"/>
            </w:tcBorders>
            <w:shd w:val="clear" w:color="auto" w:fill="auto"/>
            <w:noWrap/>
            <w:vAlign w:val="bottom"/>
            <w:hideMark/>
          </w:tcPr>
          <w:p w14:paraId="542B1D86" w14:textId="77777777" w:rsidR="003B157A" w:rsidRDefault="003B157A" w:rsidP="00B92BF9">
            <w:pPr>
              <w:jc w:val="center"/>
              <w:rPr>
                <w:sz w:val="20"/>
                <w:szCs w:val="20"/>
                <w:lang w:eastAsia="es-MX"/>
              </w:rPr>
            </w:pPr>
          </w:p>
        </w:tc>
      </w:tr>
      <w:tr w:rsidR="005C6556" w14:paraId="1145ADC8" w14:textId="77777777" w:rsidTr="005C6556">
        <w:trPr>
          <w:trHeight w:val="330"/>
        </w:trPr>
        <w:tc>
          <w:tcPr>
            <w:tcW w:w="88" w:type="pct"/>
            <w:tcBorders>
              <w:top w:val="nil"/>
              <w:left w:val="nil"/>
              <w:bottom w:val="nil"/>
              <w:right w:val="nil"/>
            </w:tcBorders>
            <w:shd w:val="clear" w:color="auto" w:fill="auto"/>
            <w:noWrap/>
            <w:vAlign w:val="bottom"/>
            <w:hideMark/>
          </w:tcPr>
          <w:p w14:paraId="68ECE11F"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center"/>
            <w:hideMark/>
          </w:tcPr>
          <w:p w14:paraId="62854F6E" w14:textId="77777777" w:rsidR="003B157A" w:rsidRDefault="003B157A" w:rsidP="00B92BF9">
            <w:pPr>
              <w:jc w:val="center"/>
              <w:rPr>
                <w:sz w:val="20"/>
                <w:szCs w:val="20"/>
                <w:lang w:eastAsia="es-MX"/>
              </w:rPr>
            </w:pPr>
          </w:p>
        </w:tc>
        <w:tc>
          <w:tcPr>
            <w:tcW w:w="443" w:type="pct"/>
            <w:gridSpan w:val="2"/>
            <w:tcBorders>
              <w:top w:val="single" w:sz="8" w:space="0" w:color="auto"/>
              <w:left w:val="single" w:sz="8" w:space="0" w:color="auto"/>
              <w:bottom w:val="nil"/>
              <w:right w:val="nil"/>
            </w:tcBorders>
            <w:shd w:val="clear" w:color="auto" w:fill="auto"/>
            <w:noWrap/>
            <w:vAlign w:val="bottom"/>
            <w:hideMark/>
          </w:tcPr>
          <w:p w14:paraId="2F4521C1" w14:textId="77777777" w:rsidR="003B157A" w:rsidRDefault="003B157A" w:rsidP="00B92BF9">
            <w:pPr>
              <w:jc w:val="center"/>
              <w:rPr>
                <w:rFonts w:ascii="Century Gothic" w:hAnsi="Century Gothic"/>
                <w:color w:val="000000"/>
                <w:sz w:val="20"/>
                <w:szCs w:val="20"/>
                <w:lang w:eastAsia="es-MX"/>
              </w:rPr>
            </w:pPr>
          </w:p>
        </w:tc>
        <w:tc>
          <w:tcPr>
            <w:tcW w:w="84" w:type="pct"/>
            <w:tcBorders>
              <w:top w:val="single" w:sz="8" w:space="0" w:color="auto"/>
              <w:left w:val="nil"/>
              <w:bottom w:val="nil"/>
              <w:right w:val="nil"/>
            </w:tcBorders>
            <w:shd w:val="clear" w:color="auto" w:fill="auto"/>
            <w:noWrap/>
            <w:vAlign w:val="bottom"/>
            <w:hideMark/>
          </w:tcPr>
          <w:p w14:paraId="0A2CA715" w14:textId="77777777" w:rsidR="003B157A" w:rsidRDefault="003B157A" w:rsidP="00B92BF9">
            <w:pPr>
              <w:jc w:val="center"/>
              <w:rPr>
                <w:rFonts w:ascii="Century Gothic" w:hAnsi="Century Gothic"/>
                <w:color w:val="000000"/>
                <w:sz w:val="20"/>
                <w:szCs w:val="20"/>
                <w:lang w:eastAsia="es-MX"/>
              </w:rPr>
            </w:pPr>
          </w:p>
        </w:tc>
        <w:tc>
          <w:tcPr>
            <w:tcW w:w="135" w:type="pct"/>
            <w:tcBorders>
              <w:top w:val="single" w:sz="8" w:space="0" w:color="auto"/>
              <w:left w:val="nil"/>
              <w:bottom w:val="nil"/>
              <w:right w:val="nil"/>
            </w:tcBorders>
            <w:shd w:val="clear" w:color="auto" w:fill="auto"/>
            <w:noWrap/>
            <w:vAlign w:val="bottom"/>
            <w:hideMark/>
          </w:tcPr>
          <w:p w14:paraId="6E128C6B" w14:textId="77777777" w:rsidR="003B157A" w:rsidRDefault="003B157A" w:rsidP="00B92BF9">
            <w:pPr>
              <w:jc w:val="center"/>
              <w:rPr>
                <w:rFonts w:ascii="Century Gothic" w:hAnsi="Century Gothic"/>
                <w:color w:val="000000"/>
                <w:sz w:val="20"/>
                <w:szCs w:val="20"/>
                <w:lang w:eastAsia="es-MX"/>
              </w:rPr>
            </w:pPr>
          </w:p>
        </w:tc>
        <w:tc>
          <w:tcPr>
            <w:tcW w:w="532" w:type="pct"/>
            <w:gridSpan w:val="3"/>
            <w:tcBorders>
              <w:top w:val="single" w:sz="8" w:space="0" w:color="auto"/>
              <w:left w:val="nil"/>
              <w:bottom w:val="nil"/>
              <w:right w:val="nil"/>
            </w:tcBorders>
            <w:shd w:val="clear" w:color="auto" w:fill="auto"/>
            <w:noWrap/>
            <w:vAlign w:val="bottom"/>
            <w:hideMark/>
          </w:tcPr>
          <w:p w14:paraId="58A1E320" w14:textId="77777777" w:rsidR="003B157A" w:rsidRDefault="003B157A" w:rsidP="00B92BF9">
            <w:pPr>
              <w:jc w:val="center"/>
              <w:rPr>
                <w:rFonts w:ascii="Century Gothic" w:hAnsi="Century Gothic"/>
                <w:color w:val="000000"/>
                <w:sz w:val="20"/>
                <w:szCs w:val="20"/>
                <w:lang w:eastAsia="es-MX"/>
              </w:rPr>
            </w:pPr>
          </w:p>
        </w:tc>
        <w:tc>
          <w:tcPr>
            <w:tcW w:w="221" w:type="pct"/>
            <w:gridSpan w:val="2"/>
            <w:tcBorders>
              <w:top w:val="single" w:sz="8" w:space="0" w:color="auto"/>
              <w:left w:val="nil"/>
              <w:bottom w:val="nil"/>
              <w:right w:val="nil"/>
            </w:tcBorders>
            <w:shd w:val="clear" w:color="auto" w:fill="auto"/>
            <w:noWrap/>
            <w:vAlign w:val="bottom"/>
            <w:hideMark/>
          </w:tcPr>
          <w:p w14:paraId="55931F03" w14:textId="77777777" w:rsidR="003B157A" w:rsidRDefault="003B157A" w:rsidP="00B92BF9">
            <w:pPr>
              <w:jc w:val="center"/>
              <w:rPr>
                <w:rFonts w:ascii="Century Gothic" w:hAnsi="Century Gothic"/>
                <w:color w:val="000000"/>
                <w:sz w:val="20"/>
                <w:szCs w:val="20"/>
                <w:lang w:eastAsia="es-MX"/>
              </w:rPr>
            </w:pPr>
          </w:p>
        </w:tc>
        <w:tc>
          <w:tcPr>
            <w:tcW w:w="277" w:type="pct"/>
            <w:gridSpan w:val="2"/>
            <w:tcBorders>
              <w:top w:val="single" w:sz="8" w:space="0" w:color="auto"/>
              <w:left w:val="nil"/>
              <w:bottom w:val="nil"/>
              <w:right w:val="nil"/>
            </w:tcBorders>
            <w:shd w:val="clear" w:color="auto" w:fill="auto"/>
            <w:noWrap/>
            <w:vAlign w:val="bottom"/>
            <w:hideMark/>
          </w:tcPr>
          <w:p w14:paraId="08198E82"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single" w:sz="8" w:space="0" w:color="auto"/>
              <w:left w:val="nil"/>
              <w:bottom w:val="nil"/>
              <w:right w:val="nil"/>
            </w:tcBorders>
            <w:shd w:val="clear" w:color="auto" w:fill="auto"/>
            <w:noWrap/>
            <w:vAlign w:val="bottom"/>
            <w:hideMark/>
          </w:tcPr>
          <w:p w14:paraId="577CD197" w14:textId="77777777" w:rsidR="003B157A" w:rsidRDefault="003B157A" w:rsidP="00B92BF9">
            <w:pPr>
              <w:jc w:val="center"/>
              <w:rPr>
                <w:rFonts w:ascii="Century Gothic" w:hAnsi="Century Gothic"/>
                <w:color w:val="000000"/>
                <w:sz w:val="20"/>
                <w:szCs w:val="20"/>
                <w:lang w:eastAsia="es-MX"/>
              </w:rPr>
            </w:pPr>
          </w:p>
        </w:tc>
        <w:tc>
          <w:tcPr>
            <w:tcW w:w="251" w:type="pct"/>
            <w:gridSpan w:val="2"/>
            <w:tcBorders>
              <w:top w:val="single" w:sz="8" w:space="0" w:color="auto"/>
              <w:left w:val="nil"/>
              <w:bottom w:val="nil"/>
              <w:right w:val="nil"/>
            </w:tcBorders>
            <w:shd w:val="clear" w:color="auto" w:fill="auto"/>
            <w:noWrap/>
            <w:vAlign w:val="bottom"/>
            <w:hideMark/>
          </w:tcPr>
          <w:p w14:paraId="6A8168D1" w14:textId="77777777" w:rsidR="003B157A" w:rsidRDefault="003B157A" w:rsidP="00B92BF9">
            <w:pPr>
              <w:jc w:val="center"/>
              <w:rPr>
                <w:rFonts w:ascii="Century Gothic" w:hAnsi="Century Gothic"/>
                <w:color w:val="000000"/>
                <w:sz w:val="20"/>
                <w:szCs w:val="20"/>
                <w:lang w:eastAsia="es-MX"/>
              </w:rPr>
            </w:pPr>
          </w:p>
        </w:tc>
        <w:tc>
          <w:tcPr>
            <w:tcW w:w="257" w:type="pct"/>
            <w:gridSpan w:val="2"/>
            <w:tcBorders>
              <w:top w:val="single" w:sz="8" w:space="0" w:color="auto"/>
              <w:left w:val="nil"/>
              <w:bottom w:val="nil"/>
              <w:right w:val="nil"/>
            </w:tcBorders>
            <w:shd w:val="clear" w:color="auto" w:fill="auto"/>
            <w:noWrap/>
            <w:vAlign w:val="bottom"/>
            <w:hideMark/>
          </w:tcPr>
          <w:p w14:paraId="019F0766"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4CEB95FE" w14:textId="77777777" w:rsidR="003B157A" w:rsidRDefault="003B157A" w:rsidP="00B92BF9">
            <w:pPr>
              <w:jc w:val="center"/>
              <w:rPr>
                <w:rFonts w:ascii="Century Gothic" w:hAnsi="Century Gothic"/>
                <w:color w:val="000000"/>
                <w:sz w:val="20"/>
                <w:szCs w:val="20"/>
                <w:lang w:eastAsia="es-MX"/>
              </w:rPr>
            </w:pPr>
          </w:p>
        </w:tc>
        <w:tc>
          <w:tcPr>
            <w:tcW w:w="238" w:type="pct"/>
            <w:gridSpan w:val="2"/>
            <w:tcBorders>
              <w:top w:val="single" w:sz="8" w:space="0" w:color="auto"/>
              <w:left w:val="nil"/>
              <w:bottom w:val="nil"/>
              <w:right w:val="nil"/>
            </w:tcBorders>
            <w:shd w:val="clear" w:color="auto" w:fill="auto"/>
            <w:noWrap/>
            <w:vAlign w:val="bottom"/>
            <w:hideMark/>
          </w:tcPr>
          <w:p w14:paraId="04E60520"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075F3F05" w14:textId="77777777" w:rsidR="003B157A" w:rsidRDefault="003B157A" w:rsidP="00B92BF9">
            <w:pPr>
              <w:jc w:val="center"/>
              <w:rPr>
                <w:rFonts w:ascii="Century Gothic" w:hAnsi="Century Gothic"/>
                <w:color w:val="000000"/>
                <w:sz w:val="20"/>
                <w:szCs w:val="20"/>
                <w:lang w:eastAsia="es-MX"/>
              </w:rPr>
            </w:pPr>
          </w:p>
        </w:tc>
        <w:tc>
          <w:tcPr>
            <w:tcW w:w="255" w:type="pct"/>
            <w:gridSpan w:val="2"/>
            <w:tcBorders>
              <w:top w:val="single" w:sz="8" w:space="0" w:color="auto"/>
              <w:left w:val="nil"/>
              <w:bottom w:val="nil"/>
              <w:right w:val="nil"/>
            </w:tcBorders>
            <w:shd w:val="clear" w:color="auto" w:fill="auto"/>
            <w:noWrap/>
            <w:vAlign w:val="bottom"/>
            <w:hideMark/>
          </w:tcPr>
          <w:p w14:paraId="6C01649A" w14:textId="77777777" w:rsidR="003B157A" w:rsidRDefault="003B157A" w:rsidP="00B92BF9">
            <w:pPr>
              <w:jc w:val="center"/>
              <w:rPr>
                <w:rFonts w:ascii="Century Gothic" w:hAnsi="Century Gothic"/>
                <w:color w:val="000000"/>
                <w:sz w:val="20"/>
                <w:szCs w:val="20"/>
                <w:lang w:eastAsia="es-MX"/>
              </w:rPr>
            </w:pPr>
          </w:p>
        </w:tc>
        <w:tc>
          <w:tcPr>
            <w:tcW w:w="252" w:type="pct"/>
            <w:gridSpan w:val="2"/>
            <w:tcBorders>
              <w:top w:val="single" w:sz="8" w:space="0" w:color="auto"/>
              <w:left w:val="nil"/>
              <w:bottom w:val="nil"/>
              <w:right w:val="nil"/>
            </w:tcBorders>
            <w:shd w:val="clear" w:color="auto" w:fill="auto"/>
            <w:noWrap/>
            <w:vAlign w:val="bottom"/>
            <w:hideMark/>
          </w:tcPr>
          <w:p w14:paraId="0C7D5438" w14:textId="77777777" w:rsidR="003B157A" w:rsidRDefault="003B157A" w:rsidP="00B92BF9">
            <w:pPr>
              <w:jc w:val="center"/>
              <w:rPr>
                <w:rFonts w:ascii="Century Gothic" w:hAnsi="Century Gothic"/>
                <w:color w:val="000000"/>
                <w:sz w:val="20"/>
                <w:szCs w:val="20"/>
                <w:lang w:eastAsia="es-MX"/>
              </w:rPr>
            </w:pPr>
          </w:p>
        </w:tc>
        <w:tc>
          <w:tcPr>
            <w:tcW w:w="189" w:type="pct"/>
            <w:gridSpan w:val="2"/>
            <w:tcBorders>
              <w:top w:val="single" w:sz="8" w:space="0" w:color="auto"/>
              <w:left w:val="nil"/>
              <w:bottom w:val="nil"/>
              <w:right w:val="nil"/>
            </w:tcBorders>
            <w:shd w:val="clear" w:color="auto" w:fill="auto"/>
            <w:noWrap/>
            <w:vAlign w:val="bottom"/>
            <w:hideMark/>
          </w:tcPr>
          <w:p w14:paraId="3F14ADF4" w14:textId="77777777" w:rsidR="003B157A" w:rsidRDefault="003B157A" w:rsidP="00B92BF9">
            <w:pPr>
              <w:jc w:val="center"/>
              <w:rPr>
                <w:rFonts w:ascii="Century Gothic" w:hAnsi="Century Gothic"/>
                <w:color w:val="000000"/>
                <w:sz w:val="20"/>
                <w:szCs w:val="20"/>
                <w:lang w:eastAsia="es-MX"/>
              </w:rPr>
            </w:pPr>
          </w:p>
        </w:tc>
        <w:tc>
          <w:tcPr>
            <w:tcW w:w="357" w:type="pct"/>
            <w:gridSpan w:val="2"/>
            <w:tcBorders>
              <w:top w:val="single" w:sz="8" w:space="0" w:color="auto"/>
              <w:left w:val="nil"/>
              <w:bottom w:val="nil"/>
              <w:right w:val="nil"/>
            </w:tcBorders>
            <w:shd w:val="clear" w:color="auto" w:fill="auto"/>
            <w:noWrap/>
            <w:vAlign w:val="bottom"/>
            <w:hideMark/>
          </w:tcPr>
          <w:p w14:paraId="176239AB" w14:textId="77777777" w:rsidR="003B157A" w:rsidRDefault="003B157A" w:rsidP="00B92BF9">
            <w:pPr>
              <w:jc w:val="center"/>
              <w:rPr>
                <w:rFonts w:ascii="Century Gothic" w:hAnsi="Century Gothic"/>
                <w:color w:val="000000"/>
                <w:sz w:val="20"/>
                <w:szCs w:val="20"/>
                <w:lang w:eastAsia="es-MX"/>
              </w:rPr>
            </w:pPr>
          </w:p>
        </w:tc>
        <w:tc>
          <w:tcPr>
            <w:tcW w:w="84" w:type="pct"/>
            <w:gridSpan w:val="3"/>
            <w:tcBorders>
              <w:top w:val="single" w:sz="8" w:space="0" w:color="auto"/>
              <w:left w:val="nil"/>
              <w:bottom w:val="nil"/>
              <w:right w:val="nil"/>
            </w:tcBorders>
            <w:shd w:val="clear" w:color="auto" w:fill="auto"/>
            <w:noWrap/>
            <w:vAlign w:val="bottom"/>
            <w:hideMark/>
          </w:tcPr>
          <w:p w14:paraId="2E4B084C"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single" w:sz="8" w:space="0" w:color="auto"/>
              <w:left w:val="nil"/>
              <w:bottom w:val="nil"/>
              <w:right w:val="single" w:sz="8" w:space="0" w:color="auto"/>
            </w:tcBorders>
            <w:shd w:val="clear" w:color="auto" w:fill="auto"/>
            <w:noWrap/>
            <w:vAlign w:val="bottom"/>
            <w:hideMark/>
          </w:tcPr>
          <w:p w14:paraId="0F8A27C6" w14:textId="77777777" w:rsidR="003B157A" w:rsidRDefault="003B157A" w:rsidP="00B92BF9">
            <w:pPr>
              <w:jc w:val="center"/>
              <w:rPr>
                <w:rFonts w:ascii="Century Gothic" w:hAnsi="Century Gothic"/>
                <w:color w:val="000000"/>
                <w:sz w:val="20"/>
                <w:szCs w:val="20"/>
                <w:lang w:eastAsia="es-MX"/>
              </w:rPr>
            </w:pPr>
          </w:p>
        </w:tc>
        <w:tc>
          <w:tcPr>
            <w:tcW w:w="97" w:type="pct"/>
            <w:tcBorders>
              <w:top w:val="nil"/>
              <w:left w:val="nil"/>
              <w:bottom w:val="nil"/>
              <w:right w:val="nil"/>
            </w:tcBorders>
            <w:shd w:val="clear" w:color="auto" w:fill="auto"/>
            <w:noWrap/>
            <w:vAlign w:val="bottom"/>
            <w:hideMark/>
          </w:tcPr>
          <w:p w14:paraId="42249A71" w14:textId="77777777" w:rsidR="003B157A" w:rsidRDefault="003B157A" w:rsidP="00B92BF9">
            <w:pPr>
              <w:jc w:val="center"/>
              <w:rPr>
                <w:rFonts w:ascii="Century Gothic" w:hAnsi="Century Gothic"/>
                <w:color w:val="000000"/>
                <w:sz w:val="20"/>
                <w:szCs w:val="20"/>
                <w:lang w:eastAsia="es-MX"/>
              </w:rPr>
            </w:pPr>
          </w:p>
        </w:tc>
      </w:tr>
      <w:tr w:rsidR="003B157A" w14:paraId="11E384A0" w14:textId="77777777" w:rsidTr="005C6556">
        <w:trPr>
          <w:trHeight w:val="330"/>
        </w:trPr>
        <w:tc>
          <w:tcPr>
            <w:tcW w:w="88" w:type="pct"/>
            <w:tcBorders>
              <w:top w:val="nil"/>
              <w:left w:val="nil"/>
              <w:bottom w:val="nil"/>
              <w:right w:val="nil"/>
            </w:tcBorders>
            <w:shd w:val="clear" w:color="auto" w:fill="auto"/>
            <w:noWrap/>
            <w:vAlign w:val="bottom"/>
            <w:hideMark/>
          </w:tcPr>
          <w:p w14:paraId="39288522"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2883B06" w14:textId="77777777" w:rsidR="003B157A" w:rsidRDefault="003B157A" w:rsidP="00B92BF9">
            <w:pPr>
              <w:jc w:val="center"/>
              <w:rPr>
                <w:sz w:val="20"/>
                <w:szCs w:val="20"/>
                <w:lang w:eastAsia="es-MX"/>
              </w:rPr>
            </w:pPr>
          </w:p>
        </w:tc>
        <w:tc>
          <w:tcPr>
            <w:tcW w:w="443" w:type="pct"/>
            <w:gridSpan w:val="2"/>
            <w:tcBorders>
              <w:top w:val="nil"/>
              <w:left w:val="single" w:sz="8" w:space="0" w:color="auto"/>
              <w:bottom w:val="nil"/>
              <w:right w:val="nil"/>
            </w:tcBorders>
            <w:shd w:val="clear" w:color="auto" w:fill="auto"/>
            <w:noWrap/>
            <w:vAlign w:val="bottom"/>
            <w:hideMark/>
          </w:tcPr>
          <w:p w14:paraId="1F4D2E92" w14:textId="77777777" w:rsidR="003B157A" w:rsidRDefault="003B157A" w:rsidP="00B92BF9">
            <w:pPr>
              <w:jc w:val="center"/>
              <w:rPr>
                <w:rFonts w:ascii="Century Gothic" w:hAnsi="Century Gothic"/>
                <w:color w:val="000000"/>
                <w:lang w:eastAsia="es-MX"/>
              </w:rPr>
            </w:pPr>
          </w:p>
        </w:tc>
        <w:tc>
          <w:tcPr>
            <w:tcW w:w="84" w:type="pct"/>
            <w:tcBorders>
              <w:top w:val="nil"/>
              <w:left w:val="nil"/>
              <w:bottom w:val="nil"/>
              <w:right w:val="nil"/>
            </w:tcBorders>
            <w:shd w:val="clear" w:color="auto" w:fill="auto"/>
            <w:noWrap/>
            <w:vAlign w:val="bottom"/>
            <w:hideMark/>
          </w:tcPr>
          <w:p w14:paraId="6F006543" w14:textId="77777777" w:rsidR="003B157A" w:rsidRDefault="003B157A" w:rsidP="00B92BF9">
            <w:pPr>
              <w:jc w:val="center"/>
              <w:rPr>
                <w:rFonts w:ascii="Century Gothic" w:hAnsi="Century Gothic"/>
                <w:color w:val="000000"/>
                <w:lang w:eastAsia="es-MX"/>
              </w:rPr>
            </w:pPr>
          </w:p>
        </w:tc>
        <w:tc>
          <w:tcPr>
            <w:tcW w:w="667" w:type="pct"/>
            <w:gridSpan w:val="4"/>
            <w:tcBorders>
              <w:top w:val="nil"/>
              <w:left w:val="nil"/>
              <w:bottom w:val="nil"/>
              <w:right w:val="nil"/>
            </w:tcBorders>
            <w:shd w:val="clear" w:color="000000" w:fill="000000"/>
            <w:noWrap/>
            <w:vAlign w:val="center"/>
            <w:hideMark/>
          </w:tcPr>
          <w:p w14:paraId="7D39AD74" w14:textId="77777777" w:rsidR="003B157A" w:rsidRDefault="003B157A" w:rsidP="00B92BF9">
            <w:pPr>
              <w:jc w:val="center"/>
              <w:rPr>
                <w:rFonts w:ascii="Century Gothic" w:hAnsi="Century Gothic"/>
                <w:b/>
                <w:bCs/>
                <w:color w:val="FFFFFF"/>
                <w:lang w:eastAsia="es-MX"/>
              </w:rPr>
            </w:pPr>
            <w:r>
              <w:rPr>
                <w:rFonts w:ascii="Century Gothic" w:hAnsi="Century Gothic"/>
                <w:b/>
                <w:bCs/>
                <w:color w:val="FFFFFF"/>
                <w:lang w:eastAsia="es-MX"/>
              </w:rPr>
              <w:t>NOTA:</w:t>
            </w:r>
          </w:p>
        </w:tc>
        <w:tc>
          <w:tcPr>
            <w:tcW w:w="221" w:type="pct"/>
            <w:gridSpan w:val="2"/>
            <w:tcBorders>
              <w:top w:val="nil"/>
              <w:left w:val="nil"/>
              <w:bottom w:val="nil"/>
              <w:right w:val="nil"/>
            </w:tcBorders>
            <w:shd w:val="clear" w:color="auto" w:fill="auto"/>
            <w:noWrap/>
            <w:vAlign w:val="bottom"/>
            <w:hideMark/>
          </w:tcPr>
          <w:p w14:paraId="28C02D8F" w14:textId="77777777" w:rsidR="003B157A" w:rsidRDefault="003B157A" w:rsidP="00B92BF9">
            <w:pPr>
              <w:jc w:val="center"/>
              <w:rPr>
                <w:rFonts w:ascii="Century Gothic" w:hAnsi="Century Gothic"/>
                <w:b/>
                <w:bCs/>
                <w:color w:val="FFFFFF"/>
                <w:lang w:eastAsia="es-MX"/>
              </w:rPr>
            </w:pPr>
          </w:p>
        </w:tc>
        <w:tc>
          <w:tcPr>
            <w:tcW w:w="2837" w:type="pct"/>
            <w:gridSpan w:val="22"/>
            <w:tcBorders>
              <w:top w:val="nil"/>
              <w:left w:val="nil"/>
              <w:bottom w:val="nil"/>
              <w:right w:val="nil"/>
            </w:tcBorders>
            <w:shd w:val="clear" w:color="auto" w:fill="auto"/>
            <w:noWrap/>
            <w:vAlign w:val="bottom"/>
            <w:hideMark/>
          </w:tcPr>
          <w:p w14:paraId="6FA08882" w14:textId="77777777" w:rsidR="003B157A" w:rsidRDefault="003B157A" w:rsidP="00B92BF9">
            <w:pPr>
              <w:jc w:val="center"/>
              <w:rPr>
                <w:rFonts w:ascii="Century Gothic" w:hAnsi="Century Gothic"/>
                <w:b/>
                <w:bCs/>
                <w:color w:val="000000"/>
                <w:lang w:eastAsia="es-MX"/>
              </w:rPr>
            </w:pPr>
            <w:r>
              <w:rPr>
                <w:rFonts w:ascii="Century Gothic" w:hAnsi="Century Gothic"/>
                <w:b/>
                <w:bCs/>
                <w:color w:val="000000"/>
                <w:lang w:eastAsia="es-MX"/>
              </w:rPr>
              <w:t xml:space="preserve">EL CCI DEBE ESTAR VINCULADO ÚNICAMENTE CON EL RUC </w:t>
            </w:r>
            <w:r w:rsidRPr="008626D2">
              <w:rPr>
                <w:rFonts w:ascii="Century Gothic" w:hAnsi="Century Gothic"/>
                <w:b/>
                <w:bCs/>
                <w:color w:val="000000"/>
                <w:lang w:eastAsia="es-MX"/>
              </w:rPr>
              <w:t>20131369477</w:t>
            </w:r>
          </w:p>
          <w:p w14:paraId="7CA1E0F4" w14:textId="77777777" w:rsidR="003B157A" w:rsidRDefault="003B157A" w:rsidP="00B92BF9">
            <w:pPr>
              <w:jc w:val="center"/>
              <w:rPr>
                <w:rFonts w:ascii="Century Gothic" w:hAnsi="Century Gothic"/>
                <w:b/>
                <w:bCs/>
                <w:color w:val="000000"/>
                <w:lang w:eastAsia="es-MX"/>
              </w:rPr>
            </w:pPr>
            <w:r w:rsidRPr="008626D2">
              <w:rPr>
                <w:rFonts w:ascii="Century Gothic" w:hAnsi="Century Gothic"/>
                <w:b/>
                <w:bCs/>
                <w:color w:val="000000"/>
                <w:lang w:eastAsia="es-MX"/>
              </w:rPr>
              <w:t>INSTITUTO TECNOLOGICO DE LA PRODUCCION</w:t>
            </w:r>
          </w:p>
        </w:tc>
        <w:tc>
          <w:tcPr>
            <w:tcW w:w="84" w:type="pct"/>
            <w:gridSpan w:val="3"/>
            <w:tcBorders>
              <w:top w:val="nil"/>
              <w:left w:val="nil"/>
              <w:bottom w:val="nil"/>
              <w:right w:val="nil"/>
            </w:tcBorders>
            <w:shd w:val="clear" w:color="auto" w:fill="auto"/>
            <w:noWrap/>
            <w:vAlign w:val="bottom"/>
            <w:hideMark/>
          </w:tcPr>
          <w:p w14:paraId="693FE90C" w14:textId="77777777" w:rsidR="003B157A" w:rsidRDefault="003B157A" w:rsidP="00B92BF9">
            <w:pPr>
              <w:jc w:val="center"/>
              <w:rPr>
                <w:rFonts w:ascii="Century Gothic" w:hAnsi="Century Gothic"/>
                <w:b/>
                <w:bCs/>
                <w:color w:val="000000"/>
                <w:lang w:eastAsia="es-MX"/>
              </w:rPr>
            </w:pPr>
          </w:p>
        </w:tc>
        <w:tc>
          <w:tcPr>
            <w:tcW w:w="112" w:type="pct"/>
            <w:gridSpan w:val="2"/>
            <w:tcBorders>
              <w:top w:val="nil"/>
              <w:left w:val="nil"/>
              <w:bottom w:val="nil"/>
              <w:right w:val="single" w:sz="8" w:space="0" w:color="auto"/>
            </w:tcBorders>
            <w:shd w:val="clear" w:color="auto" w:fill="auto"/>
            <w:noWrap/>
            <w:vAlign w:val="bottom"/>
            <w:hideMark/>
          </w:tcPr>
          <w:p w14:paraId="53DC6DAA" w14:textId="77777777" w:rsidR="003B157A" w:rsidRDefault="003B157A" w:rsidP="00B92BF9">
            <w:pPr>
              <w:jc w:val="center"/>
              <w:rPr>
                <w:rFonts w:ascii="Century Gothic" w:hAnsi="Century Gothic"/>
                <w:color w:val="000000"/>
                <w:sz w:val="20"/>
                <w:szCs w:val="20"/>
                <w:lang w:eastAsia="es-MX"/>
              </w:rPr>
            </w:pPr>
          </w:p>
        </w:tc>
        <w:tc>
          <w:tcPr>
            <w:tcW w:w="97" w:type="pct"/>
            <w:tcBorders>
              <w:top w:val="nil"/>
              <w:left w:val="nil"/>
              <w:bottom w:val="nil"/>
              <w:right w:val="nil"/>
            </w:tcBorders>
            <w:shd w:val="clear" w:color="auto" w:fill="auto"/>
            <w:noWrap/>
            <w:vAlign w:val="bottom"/>
            <w:hideMark/>
          </w:tcPr>
          <w:p w14:paraId="4A67F9B5" w14:textId="77777777" w:rsidR="003B157A" w:rsidRDefault="003B157A" w:rsidP="00B92BF9">
            <w:pPr>
              <w:jc w:val="center"/>
              <w:rPr>
                <w:rFonts w:ascii="Century Gothic" w:hAnsi="Century Gothic"/>
                <w:color w:val="000000"/>
                <w:sz w:val="20"/>
                <w:szCs w:val="20"/>
                <w:lang w:eastAsia="es-MX"/>
              </w:rPr>
            </w:pPr>
          </w:p>
        </w:tc>
      </w:tr>
      <w:tr w:rsidR="003B157A" w14:paraId="56E21A9F" w14:textId="77777777" w:rsidTr="005C6556">
        <w:trPr>
          <w:trHeight w:val="315"/>
        </w:trPr>
        <w:tc>
          <w:tcPr>
            <w:tcW w:w="88" w:type="pct"/>
            <w:tcBorders>
              <w:top w:val="nil"/>
              <w:left w:val="nil"/>
              <w:bottom w:val="nil"/>
              <w:right w:val="nil"/>
            </w:tcBorders>
            <w:shd w:val="clear" w:color="auto" w:fill="auto"/>
            <w:noWrap/>
            <w:vAlign w:val="bottom"/>
            <w:hideMark/>
          </w:tcPr>
          <w:p w14:paraId="6063A8DE" w14:textId="77777777" w:rsidR="003B157A" w:rsidRDefault="003B157A" w:rsidP="00B92BF9">
            <w:pPr>
              <w:rPr>
                <w:sz w:val="20"/>
                <w:szCs w:val="20"/>
                <w:lang w:eastAsia="es-MX"/>
              </w:rPr>
            </w:pPr>
          </w:p>
        </w:tc>
        <w:tc>
          <w:tcPr>
            <w:tcW w:w="366" w:type="pct"/>
            <w:gridSpan w:val="2"/>
            <w:tcBorders>
              <w:top w:val="nil"/>
              <w:left w:val="nil"/>
              <w:bottom w:val="nil"/>
              <w:right w:val="nil"/>
            </w:tcBorders>
            <w:shd w:val="clear" w:color="auto" w:fill="auto"/>
            <w:noWrap/>
            <w:vAlign w:val="bottom"/>
            <w:hideMark/>
          </w:tcPr>
          <w:p w14:paraId="6A523612" w14:textId="77777777" w:rsidR="003B157A" w:rsidRDefault="003B157A" w:rsidP="00B92BF9">
            <w:pPr>
              <w:jc w:val="center"/>
              <w:rPr>
                <w:sz w:val="20"/>
                <w:szCs w:val="20"/>
                <w:lang w:eastAsia="es-MX"/>
              </w:rPr>
            </w:pPr>
          </w:p>
        </w:tc>
        <w:tc>
          <w:tcPr>
            <w:tcW w:w="443" w:type="pct"/>
            <w:gridSpan w:val="2"/>
            <w:tcBorders>
              <w:top w:val="nil"/>
              <w:left w:val="single" w:sz="8" w:space="0" w:color="auto"/>
              <w:bottom w:val="single" w:sz="8" w:space="0" w:color="auto"/>
              <w:right w:val="nil"/>
            </w:tcBorders>
            <w:shd w:val="clear" w:color="auto" w:fill="auto"/>
            <w:noWrap/>
            <w:vAlign w:val="bottom"/>
            <w:hideMark/>
          </w:tcPr>
          <w:p w14:paraId="6EF1402E" w14:textId="77777777" w:rsidR="003B157A" w:rsidRDefault="003B157A" w:rsidP="00B92BF9">
            <w:pPr>
              <w:jc w:val="center"/>
              <w:rPr>
                <w:rFonts w:ascii="Century Gothic" w:hAnsi="Century Gothic"/>
                <w:color w:val="000000"/>
                <w:sz w:val="20"/>
                <w:szCs w:val="20"/>
                <w:lang w:eastAsia="es-MX"/>
              </w:rPr>
            </w:pPr>
          </w:p>
        </w:tc>
        <w:tc>
          <w:tcPr>
            <w:tcW w:w="84" w:type="pct"/>
            <w:tcBorders>
              <w:top w:val="nil"/>
              <w:left w:val="nil"/>
              <w:bottom w:val="single" w:sz="8" w:space="0" w:color="auto"/>
              <w:right w:val="nil"/>
            </w:tcBorders>
            <w:shd w:val="clear" w:color="auto" w:fill="auto"/>
            <w:noWrap/>
            <w:vAlign w:val="bottom"/>
            <w:hideMark/>
          </w:tcPr>
          <w:p w14:paraId="38381747" w14:textId="77777777" w:rsidR="003B157A" w:rsidRDefault="003B157A" w:rsidP="00B92BF9">
            <w:pPr>
              <w:jc w:val="center"/>
              <w:rPr>
                <w:rFonts w:ascii="Century Gothic" w:hAnsi="Century Gothic"/>
                <w:color w:val="000000"/>
                <w:sz w:val="20"/>
                <w:szCs w:val="20"/>
                <w:lang w:eastAsia="es-MX"/>
              </w:rPr>
            </w:pPr>
          </w:p>
        </w:tc>
        <w:tc>
          <w:tcPr>
            <w:tcW w:w="135" w:type="pct"/>
            <w:tcBorders>
              <w:top w:val="nil"/>
              <w:left w:val="nil"/>
              <w:bottom w:val="single" w:sz="8" w:space="0" w:color="auto"/>
              <w:right w:val="nil"/>
            </w:tcBorders>
            <w:shd w:val="clear" w:color="auto" w:fill="auto"/>
            <w:noWrap/>
            <w:vAlign w:val="bottom"/>
            <w:hideMark/>
          </w:tcPr>
          <w:p w14:paraId="5AE1CE4A" w14:textId="77777777" w:rsidR="003B157A" w:rsidRDefault="003B157A" w:rsidP="00B92BF9">
            <w:pPr>
              <w:jc w:val="center"/>
              <w:rPr>
                <w:rFonts w:ascii="Century Gothic" w:hAnsi="Century Gothic"/>
                <w:color w:val="000000"/>
                <w:sz w:val="20"/>
                <w:szCs w:val="20"/>
                <w:lang w:eastAsia="es-MX"/>
              </w:rPr>
            </w:pPr>
          </w:p>
        </w:tc>
        <w:tc>
          <w:tcPr>
            <w:tcW w:w="532" w:type="pct"/>
            <w:gridSpan w:val="3"/>
            <w:tcBorders>
              <w:top w:val="nil"/>
              <w:left w:val="nil"/>
              <w:bottom w:val="single" w:sz="8" w:space="0" w:color="auto"/>
              <w:right w:val="nil"/>
            </w:tcBorders>
            <w:shd w:val="clear" w:color="auto" w:fill="auto"/>
            <w:noWrap/>
            <w:vAlign w:val="bottom"/>
            <w:hideMark/>
          </w:tcPr>
          <w:p w14:paraId="23B3E25F" w14:textId="77777777" w:rsidR="003B157A" w:rsidRDefault="003B157A" w:rsidP="00B92BF9">
            <w:pPr>
              <w:jc w:val="center"/>
              <w:rPr>
                <w:rFonts w:ascii="Century Gothic" w:hAnsi="Century Gothic"/>
                <w:color w:val="000000"/>
                <w:sz w:val="20"/>
                <w:szCs w:val="20"/>
                <w:lang w:eastAsia="es-MX"/>
              </w:rPr>
            </w:pPr>
          </w:p>
        </w:tc>
        <w:tc>
          <w:tcPr>
            <w:tcW w:w="221" w:type="pct"/>
            <w:gridSpan w:val="2"/>
            <w:tcBorders>
              <w:top w:val="nil"/>
              <w:left w:val="nil"/>
              <w:bottom w:val="single" w:sz="8" w:space="0" w:color="auto"/>
              <w:right w:val="nil"/>
            </w:tcBorders>
            <w:shd w:val="clear" w:color="auto" w:fill="auto"/>
            <w:noWrap/>
            <w:vAlign w:val="bottom"/>
            <w:hideMark/>
          </w:tcPr>
          <w:p w14:paraId="47002928" w14:textId="77777777" w:rsidR="003B157A" w:rsidRDefault="003B157A" w:rsidP="00B92BF9">
            <w:pPr>
              <w:jc w:val="center"/>
              <w:rPr>
                <w:rFonts w:ascii="Century Gothic" w:hAnsi="Century Gothic"/>
                <w:color w:val="000000"/>
                <w:sz w:val="20"/>
                <w:szCs w:val="20"/>
                <w:lang w:eastAsia="es-MX"/>
              </w:rPr>
            </w:pPr>
          </w:p>
        </w:tc>
        <w:tc>
          <w:tcPr>
            <w:tcW w:w="2906" w:type="pct"/>
            <w:gridSpan w:val="24"/>
            <w:tcBorders>
              <w:top w:val="nil"/>
              <w:left w:val="nil"/>
              <w:bottom w:val="single" w:sz="8" w:space="0" w:color="auto"/>
              <w:right w:val="nil"/>
            </w:tcBorders>
            <w:shd w:val="clear" w:color="auto" w:fill="auto"/>
            <w:noWrap/>
            <w:vAlign w:val="bottom"/>
            <w:hideMark/>
          </w:tcPr>
          <w:p w14:paraId="6C37CAC8"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single" w:sz="8" w:space="0" w:color="auto"/>
              <w:right w:val="single" w:sz="8" w:space="0" w:color="auto"/>
            </w:tcBorders>
            <w:shd w:val="clear" w:color="auto" w:fill="auto"/>
            <w:noWrap/>
            <w:vAlign w:val="bottom"/>
            <w:hideMark/>
          </w:tcPr>
          <w:p w14:paraId="336B4009" w14:textId="77777777" w:rsidR="003B157A" w:rsidRDefault="003B157A" w:rsidP="00B92BF9">
            <w:pPr>
              <w:jc w:val="center"/>
              <w:rPr>
                <w:rFonts w:ascii="Century Gothic" w:hAnsi="Century Gothic"/>
                <w:color w:val="000000"/>
                <w:sz w:val="20"/>
                <w:szCs w:val="20"/>
                <w:lang w:eastAsia="es-MX"/>
              </w:rPr>
            </w:pPr>
          </w:p>
        </w:tc>
        <w:tc>
          <w:tcPr>
            <w:tcW w:w="112" w:type="pct"/>
            <w:gridSpan w:val="2"/>
            <w:tcBorders>
              <w:top w:val="nil"/>
              <w:left w:val="nil"/>
              <w:bottom w:val="nil"/>
              <w:right w:val="nil"/>
            </w:tcBorders>
            <w:shd w:val="clear" w:color="auto" w:fill="auto"/>
            <w:noWrap/>
            <w:vAlign w:val="bottom"/>
            <w:hideMark/>
          </w:tcPr>
          <w:p w14:paraId="348469F8" w14:textId="77777777" w:rsidR="003B157A" w:rsidRDefault="003B157A" w:rsidP="00B92BF9">
            <w:pPr>
              <w:jc w:val="center"/>
              <w:rPr>
                <w:rFonts w:ascii="Century Gothic" w:hAnsi="Century Gothic"/>
                <w:color w:val="000000"/>
                <w:sz w:val="20"/>
                <w:szCs w:val="20"/>
                <w:lang w:eastAsia="es-MX"/>
              </w:rPr>
            </w:pPr>
          </w:p>
        </w:tc>
      </w:tr>
    </w:tbl>
    <w:p w14:paraId="6E702CFE" w14:textId="77777777" w:rsidR="003B157A" w:rsidRDefault="003B157A" w:rsidP="00BA1FF3">
      <w:pPr>
        <w:ind w:left="708"/>
        <w:jc w:val="center"/>
        <w:rPr>
          <w:rFonts w:ascii="Arial Narrow" w:eastAsia="Calibri" w:hAnsi="Arial Narrow" w:cs="Arial"/>
          <w:i/>
          <w:sz w:val="18"/>
          <w:szCs w:val="18"/>
        </w:rPr>
        <w:sectPr w:rsidR="003B157A" w:rsidSect="00026C4B">
          <w:pgSz w:w="11906" w:h="16838"/>
          <w:pgMar w:top="1417" w:right="1701" w:bottom="1417" w:left="1701" w:header="708" w:footer="708" w:gutter="0"/>
          <w:cols w:space="708"/>
          <w:docGrid w:linePitch="360"/>
        </w:sectPr>
      </w:pPr>
    </w:p>
    <w:p w14:paraId="2C6B9C1C" w14:textId="77777777" w:rsidR="003B157A" w:rsidRPr="00062A09" w:rsidRDefault="003B157A" w:rsidP="003B157A">
      <w:pPr>
        <w:pStyle w:val="Sinespaciado"/>
        <w:jc w:val="center"/>
        <w:rPr>
          <w:b/>
          <w:bCs/>
          <w:lang w:val="es-ES"/>
        </w:rPr>
      </w:pPr>
      <w:r w:rsidRPr="00062A09">
        <w:rPr>
          <w:b/>
          <w:bCs/>
          <w:lang w:val="es-ES"/>
        </w:rPr>
        <w:lastRenderedPageBreak/>
        <w:t>ANEXO 1: PRÁCTICAS PROHIBIDAS</w:t>
      </w:r>
    </w:p>
    <w:p w14:paraId="3750A009" w14:textId="77777777" w:rsidR="003B157A" w:rsidRPr="00535FDA" w:rsidRDefault="003B157A" w:rsidP="003B157A">
      <w:pPr>
        <w:widowControl w:val="0"/>
        <w:autoSpaceDE w:val="0"/>
        <w:autoSpaceDN w:val="0"/>
        <w:spacing w:line="120" w:lineRule="atLeast"/>
        <w:ind w:left="284" w:right="151"/>
        <w:jc w:val="center"/>
        <w:rPr>
          <w:rFonts w:eastAsia="Calibri" w:cstheme="minorHAnsi"/>
          <w:sz w:val="20"/>
          <w:szCs w:val="20"/>
          <w:lang w:val="es-ES"/>
        </w:rPr>
      </w:pPr>
    </w:p>
    <w:p w14:paraId="2B184626" w14:textId="77777777" w:rsidR="003B157A" w:rsidRPr="00535FDA" w:rsidRDefault="003B157A" w:rsidP="003B157A">
      <w:pPr>
        <w:widowControl w:val="0"/>
        <w:spacing w:line="120" w:lineRule="atLeast"/>
        <w:jc w:val="both"/>
        <w:rPr>
          <w:rFonts w:cstheme="minorHAnsi"/>
          <w:sz w:val="20"/>
          <w:szCs w:val="20"/>
        </w:rPr>
      </w:pPr>
      <w:r w:rsidRPr="00535FDA">
        <w:rPr>
          <w:rFonts w:cstheme="minorHAnsi"/>
          <w:sz w:val="20"/>
          <w:szCs w:val="20"/>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(BID)</w:t>
      </w:r>
      <w:r w:rsidRPr="00535FDA">
        <w:rPr>
          <w:rStyle w:val="Refdenotaalpie"/>
          <w:rFonts w:cstheme="minorHAnsi"/>
          <w:sz w:val="20"/>
          <w:szCs w:val="20"/>
        </w:rPr>
        <w:footnoteReference w:id="4"/>
      </w:r>
      <w:r w:rsidRPr="00535FDA">
        <w:rPr>
          <w:rFonts w:cstheme="minorHAnsi"/>
          <w:sz w:val="20"/>
          <w:szCs w:val="20"/>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535FDA">
        <w:rPr>
          <w:rFonts w:cstheme="minorHAnsi"/>
          <w:sz w:val="20"/>
          <w:szCs w:val="20"/>
        </w:rPr>
        <w:t>ii</w:t>
      </w:r>
      <w:proofErr w:type="spellEnd"/>
      <w:r w:rsidRPr="00535FDA">
        <w:rPr>
          <w:rFonts w:cstheme="minorHAnsi"/>
          <w:sz w:val="20"/>
          <w:szCs w:val="20"/>
        </w:rPr>
        <w:t>) prácticas fraudulentas; (</w:t>
      </w:r>
      <w:proofErr w:type="spellStart"/>
      <w:r w:rsidRPr="00535FDA">
        <w:rPr>
          <w:rFonts w:cstheme="minorHAnsi"/>
          <w:sz w:val="20"/>
          <w:szCs w:val="20"/>
        </w:rPr>
        <w:t>iii</w:t>
      </w:r>
      <w:proofErr w:type="spellEnd"/>
      <w:r w:rsidRPr="00535FDA">
        <w:rPr>
          <w:rFonts w:cstheme="minorHAnsi"/>
          <w:sz w:val="20"/>
          <w:szCs w:val="20"/>
        </w:rPr>
        <w:t>) prácticas coercitivas; (</w:t>
      </w:r>
      <w:proofErr w:type="spellStart"/>
      <w:r w:rsidRPr="00535FDA">
        <w:rPr>
          <w:rFonts w:cstheme="minorHAnsi"/>
          <w:sz w:val="20"/>
          <w:szCs w:val="20"/>
        </w:rPr>
        <w:t>iv</w:t>
      </w:r>
      <w:proofErr w:type="spellEnd"/>
      <w:r w:rsidRPr="00535FDA">
        <w:rPr>
          <w:rFonts w:cstheme="minorHAnsi"/>
          <w:sz w:val="20"/>
          <w:szCs w:val="20"/>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D47E137" w14:textId="77777777" w:rsidR="003B157A" w:rsidRPr="00535FDA" w:rsidRDefault="003B157A" w:rsidP="003B157A">
      <w:pPr>
        <w:widowControl w:val="0"/>
        <w:spacing w:line="120" w:lineRule="atLeast"/>
        <w:jc w:val="both"/>
        <w:rPr>
          <w:rFonts w:cstheme="minorHAnsi"/>
          <w:sz w:val="20"/>
          <w:szCs w:val="20"/>
        </w:rPr>
      </w:pPr>
    </w:p>
    <w:p w14:paraId="2997EAC6" w14:textId="77777777" w:rsidR="003B157A" w:rsidRPr="00535FDA" w:rsidRDefault="003B157A" w:rsidP="003B157A">
      <w:pPr>
        <w:pStyle w:val="Prrafodelista"/>
        <w:numPr>
          <w:ilvl w:val="0"/>
          <w:numId w:val="2"/>
        </w:numPr>
        <w:spacing w:line="120" w:lineRule="atLeast"/>
        <w:ind w:left="284" w:hanging="284"/>
        <w:rPr>
          <w:rFonts w:asciiTheme="minorHAnsi" w:hAnsiTheme="minorHAnsi" w:cstheme="minorHAnsi"/>
          <w:sz w:val="20"/>
          <w:szCs w:val="20"/>
        </w:rPr>
      </w:pPr>
      <w:r w:rsidRPr="00535FDA">
        <w:rPr>
          <w:rFonts w:asciiTheme="minorHAnsi" w:hAnsiTheme="minorHAnsi" w:cstheme="minorHAnsi"/>
          <w:sz w:val="20"/>
          <w:szCs w:val="20"/>
        </w:rPr>
        <w:t>A efectos del cumplimiento de esta Política, el Banco define las expresiones que se indican a continuación:</w:t>
      </w:r>
    </w:p>
    <w:p w14:paraId="44168812"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corrupta consiste en ofrecer, dar, recibir, o solicitar, directa o indirectamente, cualquier cosa de valor para influenciar indebidamente las acciones de otra parte; </w:t>
      </w:r>
    </w:p>
    <w:p w14:paraId="2F6EE1B9"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BD63F1D" w14:textId="77777777" w:rsidR="003B157A" w:rsidRPr="00535FDA" w:rsidRDefault="003B157A" w:rsidP="003B157A">
      <w:pPr>
        <w:pStyle w:val="Prrafodelista"/>
        <w:numPr>
          <w:ilvl w:val="5"/>
          <w:numId w:val="2"/>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coercitiva consiste en perjudicar o causar daño, o amenazar con perjudicar o causar daño, directa o indirectamente, a cualquier parte o a sus bienes para influenciar indebidamente las acciones de una parte; </w:t>
      </w:r>
    </w:p>
    <w:p w14:paraId="75400B42" w14:textId="77777777" w:rsidR="003B157A" w:rsidRPr="00535FDA" w:rsidRDefault="003B157A" w:rsidP="003B157A">
      <w:pPr>
        <w:pStyle w:val="Prrafodelista"/>
        <w:spacing w:before="0" w:line="120" w:lineRule="atLeast"/>
        <w:ind w:left="709" w:firstLine="0"/>
        <w:rPr>
          <w:rFonts w:asciiTheme="minorHAnsi" w:hAnsiTheme="minorHAnsi" w:cstheme="minorHAnsi"/>
          <w:sz w:val="20"/>
          <w:szCs w:val="20"/>
        </w:rPr>
      </w:pPr>
    </w:p>
    <w:p w14:paraId="34FCC702" w14:textId="77777777" w:rsidR="003B157A" w:rsidRPr="00535FDA" w:rsidRDefault="003B157A" w:rsidP="003B157A">
      <w:pPr>
        <w:pStyle w:val="Prrafodelista"/>
        <w:numPr>
          <w:ilvl w:val="5"/>
          <w:numId w:val="2"/>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colusoria es un acuerdo entre dos o más partes realizado con la intención de alcanzar un propósito inapropiado, lo que incluye influenciar en forma inapropiada las acciones de otra parte; </w:t>
      </w:r>
    </w:p>
    <w:p w14:paraId="606B5E15" w14:textId="77777777" w:rsidR="003B157A" w:rsidRPr="00535FDA" w:rsidRDefault="003B157A" w:rsidP="003B157A">
      <w:pPr>
        <w:pStyle w:val="Prrafodelista"/>
        <w:spacing w:before="0" w:line="120" w:lineRule="atLeast"/>
        <w:ind w:left="709" w:firstLine="0"/>
        <w:rPr>
          <w:rFonts w:asciiTheme="minorHAnsi" w:hAnsiTheme="minorHAnsi" w:cstheme="minorHAnsi"/>
          <w:sz w:val="20"/>
          <w:szCs w:val="20"/>
        </w:rPr>
      </w:pPr>
    </w:p>
    <w:p w14:paraId="12053AFA" w14:textId="77777777" w:rsidR="003B157A" w:rsidRPr="00535FDA" w:rsidRDefault="003B157A" w:rsidP="003B157A">
      <w:pPr>
        <w:pStyle w:val="Prrafodelista"/>
        <w:numPr>
          <w:ilvl w:val="5"/>
          <w:numId w:val="2"/>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Una práctica obstructiva consiste en:</w:t>
      </w:r>
    </w:p>
    <w:p w14:paraId="6DB43926" w14:textId="77777777" w:rsidR="003B157A" w:rsidRPr="00535FDA" w:rsidRDefault="003B157A" w:rsidP="003B157A">
      <w:pPr>
        <w:pStyle w:val="Prrafodelista"/>
        <w:numPr>
          <w:ilvl w:val="0"/>
          <w:numId w:val="3"/>
        </w:numPr>
        <w:spacing w:before="0" w:line="120" w:lineRule="atLeast"/>
        <w:rPr>
          <w:rFonts w:asciiTheme="minorHAnsi" w:hAnsiTheme="minorHAnsi" w:cstheme="minorHAnsi"/>
          <w:sz w:val="20"/>
          <w:szCs w:val="20"/>
        </w:rPr>
      </w:pPr>
      <w:r w:rsidRPr="00535FDA">
        <w:rPr>
          <w:rFonts w:asciiTheme="minorHAnsi" w:hAnsiTheme="minorHAnsi" w:cstheme="minorHAnsi"/>
          <w:sz w:val="20"/>
          <w:szCs w:val="20"/>
        </w:rPr>
        <w:t xml:space="preserve">destruir, falsificar, alterar u ocultar evidencia significativa para una investigación del Grupo BID, o realizar declaraciones falsas ante los investigadores con la intención de impedir una investigación del Grupo BID; </w:t>
      </w:r>
    </w:p>
    <w:p w14:paraId="360146B7" w14:textId="77777777" w:rsidR="003B157A" w:rsidRPr="00535FDA" w:rsidRDefault="003B157A" w:rsidP="003B157A">
      <w:pPr>
        <w:tabs>
          <w:tab w:val="left" w:pos="851"/>
        </w:tabs>
        <w:spacing w:line="120" w:lineRule="atLeast"/>
        <w:ind w:left="1134" w:hanging="399"/>
        <w:rPr>
          <w:rFonts w:cstheme="minorHAnsi"/>
          <w:sz w:val="20"/>
          <w:szCs w:val="20"/>
        </w:rPr>
      </w:pPr>
      <w:r w:rsidRPr="00535FDA">
        <w:rPr>
          <w:rFonts w:cstheme="minorHAnsi"/>
          <w:sz w:val="20"/>
          <w:szCs w:val="20"/>
        </w:rPr>
        <w:t>(</w:t>
      </w:r>
      <w:proofErr w:type="spellStart"/>
      <w:r w:rsidRPr="00535FDA">
        <w:rPr>
          <w:rFonts w:cstheme="minorHAnsi"/>
          <w:sz w:val="20"/>
          <w:szCs w:val="20"/>
        </w:rPr>
        <w:t>ii</w:t>
      </w:r>
      <w:proofErr w:type="spellEnd"/>
      <w:r w:rsidRPr="00535FDA">
        <w:rPr>
          <w:rFonts w:cstheme="minorHAnsi"/>
          <w:sz w:val="20"/>
          <w:szCs w:val="20"/>
        </w:rPr>
        <w:t>)   amenazar, hostigar o intimidar a cualquier parte para impedir que divulgue su conocimiento de asuntos que son importantes para una investigación del Grupo BID o que prosiga con la investigación; o</w:t>
      </w:r>
    </w:p>
    <w:p w14:paraId="6A02A123" w14:textId="77777777" w:rsidR="003B157A" w:rsidRPr="00535FDA" w:rsidRDefault="003B157A" w:rsidP="003B157A">
      <w:pPr>
        <w:widowControl w:val="0"/>
        <w:spacing w:line="120" w:lineRule="atLeast"/>
        <w:ind w:left="1134" w:hanging="567"/>
        <w:jc w:val="both"/>
        <w:rPr>
          <w:rFonts w:cstheme="minorHAnsi"/>
          <w:sz w:val="20"/>
          <w:szCs w:val="20"/>
        </w:rPr>
      </w:pPr>
      <w:r w:rsidRPr="00535FDA">
        <w:rPr>
          <w:rFonts w:cstheme="minorHAnsi"/>
          <w:sz w:val="20"/>
          <w:szCs w:val="20"/>
        </w:rPr>
        <w:t xml:space="preserve">   (</w:t>
      </w:r>
      <w:proofErr w:type="spellStart"/>
      <w:r w:rsidRPr="00535FDA">
        <w:rPr>
          <w:rFonts w:cstheme="minorHAnsi"/>
          <w:sz w:val="20"/>
          <w:szCs w:val="20"/>
        </w:rPr>
        <w:t>iii</w:t>
      </w:r>
      <w:proofErr w:type="spellEnd"/>
      <w:r w:rsidRPr="00535FDA">
        <w:rPr>
          <w:rFonts w:cstheme="minorHAnsi"/>
          <w:sz w:val="20"/>
          <w:szCs w:val="20"/>
        </w:rPr>
        <w:t xml:space="preserve">) actos realizados con la intención de impedir el ejercicio de los derechos contractuales de auditoría e inspección del Grupo BID previstos en el párrafo (f) de abajo, o sus derechos de acceso a la información; y </w:t>
      </w:r>
    </w:p>
    <w:p w14:paraId="01ECA093" w14:textId="77777777" w:rsidR="003B157A" w:rsidRPr="00535FDA" w:rsidRDefault="003B157A" w:rsidP="003B157A">
      <w:pPr>
        <w:widowControl w:val="0"/>
        <w:spacing w:line="120" w:lineRule="atLeast"/>
        <w:ind w:left="1134" w:hanging="567"/>
        <w:jc w:val="both"/>
        <w:rPr>
          <w:rFonts w:cstheme="minorHAnsi"/>
          <w:sz w:val="20"/>
          <w:szCs w:val="20"/>
        </w:rPr>
      </w:pPr>
    </w:p>
    <w:p w14:paraId="6DD8C73F" w14:textId="77777777" w:rsidR="003B157A" w:rsidRPr="00535FDA" w:rsidRDefault="003B157A" w:rsidP="003B157A">
      <w:pPr>
        <w:widowControl w:val="0"/>
        <w:tabs>
          <w:tab w:val="left" w:pos="567"/>
        </w:tabs>
        <w:spacing w:line="120" w:lineRule="atLeast"/>
        <w:ind w:left="709" w:hanging="425"/>
        <w:jc w:val="both"/>
        <w:rPr>
          <w:rFonts w:cstheme="minorHAnsi"/>
          <w:sz w:val="20"/>
          <w:szCs w:val="20"/>
        </w:rPr>
      </w:pPr>
      <w:r w:rsidRPr="00535FDA">
        <w:rPr>
          <w:rFonts w:cstheme="minorHAnsi"/>
          <w:sz w:val="20"/>
          <w:szCs w:val="20"/>
        </w:rPr>
        <w:t>(vi)  La apropiación indebida consiste en el uso de fondos o recursos del Grupo BID para un propósito indebido o para un propósito no autorizado, cometido de forma intencional o por negligencia grave.</w:t>
      </w:r>
    </w:p>
    <w:p w14:paraId="30609D4C" w14:textId="77777777" w:rsidR="003B157A" w:rsidRPr="00535FDA" w:rsidRDefault="003B157A" w:rsidP="003B157A">
      <w:pPr>
        <w:widowControl w:val="0"/>
        <w:tabs>
          <w:tab w:val="left" w:pos="567"/>
        </w:tabs>
        <w:spacing w:line="120" w:lineRule="atLeast"/>
        <w:ind w:left="1134" w:hanging="425"/>
        <w:jc w:val="both"/>
        <w:rPr>
          <w:rFonts w:cstheme="minorHAnsi"/>
          <w:sz w:val="20"/>
          <w:szCs w:val="20"/>
        </w:rPr>
      </w:pPr>
    </w:p>
    <w:p w14:paraId="057F3C43" w14:textId="77777777" w:rsidR="003B157A" w:rsidRPr="00535FDA" w:rsidRDefault="003B157A" w:rsidP="003B157A">
      <w:pPr>
        <w:widowControl w:val="0"/>
        <w:tabs>
          <w:tab w:val="left" w:pos="567"/>
        </w:tabs>
        <w:spacing w:line="120" w:lineRule="atLeast"/>
        <w:ind w:left="284" w:hanging="284"/>
        <w:jc w:val="both"/>
        <w:rPr>
          <w:rFonts w:cstheme="minorHAnsi"/>
          <w:sz w:val="20"/>
          <w:szCs w:val="20"/>
        </w:rPr>
      </w:pPr>
      <w:r w:rsidRPr="00535FDA">
        <w:rPr>
          <w:rFonts w:cstheme="minorHAns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w:t>
      </w:r>
      <w:r w:rsidRPr="00535FDA">
        <w:rPr>
          <w:rFonts w:cstheme="minorHAnsi"/>
          <w:sz w:val="20"/>
          <w:szCs w:val="20"/>
        </w:rPr>
        <w:lastRenderedPageBreak/>
        <w:t>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D378D09" w14:textId="77777777" w:rsidR="003B157A" w:rsidRPr="00535FDA" w:rsidRDefault="003B157A" w:rsidP="003B157A">
      <w:pPr>
        <w:widowControl w:val="0"/>
        <w:tabs>
          <w:tab w:val="left" w:pos="567"/>
        </w:tabs>
        <w:spacing w:line="120" w:lineRule="atLeast"/>
        <w:ind w:left="284" w:hanging="284"/>
        <w:jc w:val="both"/>
        <w:rPr>
          <w:rFonts w:cstheme="minorHAnsi"/>
          <w:sz w:val="20"/>
          <w:szCs w:val="20"/>
        </w:rPr>
      </w:pPr>
    </w:p>
    <w:p w14:paraId="572A8309" w14:textId="77777777" w:rsidR="003B157A" w:rsidRPr="00535FDA" w:rsidRDefault="003B157A" w:rsidP="003B157A">
      <w:pPr>
        <w:pStyle w:val="Prrafodelista"/>
        <w:numPr>
          <w:ilvl w:val="0"/>
          <w:numId w:val="4"/>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No financiar ninguna propuesta de adjudicación de un contrato para la adquisición de bienes o la contratación de obras financiadas por el Banco; </w:t>
      </w:r>
    </w:p>
    <w:p w14:paraId="14F1D859" w14:textId="77777777" w:rsidR="003B157A" w:rsidRPr="00535FDA" w:rsidRDefault="003B157A" w:rsidP="003B157A">
      <w:pPr>
        <w:pStyle w:val="Prrafodelista"/>
        <w:tabs>
          <w:tab w:val="left" w:pos="284"/>
        </w:tabs>
        <w:spacing w:line="120" w:lineRule="atLeast"/>
        <w:ind w:left="709" w:firstLine="0"/>
        <w:rPr>
          <w:rFonts w:asciiTheme="minorHAnsi" w:hAnsiTheme="minorHAnsi" w:cstheme="minorHAnsi"/>
          <w:sz w:val="20"/>
          <w:szCs w:val="20"/>
        </w:rPr>
      </w:pPr>
    </w:p>
    <w:p w14:paraId="1D058D46" w14:textId="77777777" w:rsidR="003B157A" w:rsidRPr="00535FDA" w:rsidRDefault="003B157A" w:rsidP="003B157A">
      <w:pPr>
        <w:spacing w:line="120" w:lineRule="atLeast"/>
        <w:ind w:left="709" w:hanging="425"/>
        <w:rPr>
          <w:rFonts w:cstheme="minorHAnsi"/>
          <w:sz w:val="20"/>
          <w:szCs w:val="20"/>
        </w:rPr>
      </w:pPr>
      <w:r w:rsidRPr="00535FDA">
        <w:rPr>
          <w:rFonts w:cstheme="minorHAnsi"/>
          <w:sz w:val="20"/>
          <w:szCs w:val="20"/>
        </w:rPr>
        <w:t>(</w:t>
      </w:r>
      <w:proofErr w:type="spellStart"/>
      <w:r w:rsidRPr="00535FDA">
        <w:rPr>
          <w:rFonts w:cstheme="minorHAnsi"/>
          <w:sz w:val="20"/>
          <w:szCs w:val="20"/>
        </w:rPr>
        <w:t>ii</w:t>
      </w:r>
      <w:proofErr w:type="spellEnd"/>
      <w:r w:rsidRPr="00535FDA">
        <w:rPr>
          <w:rFonts w:cstheme="minorHAnsi"/>
          <w:sz w:val="20"/>
          <w:szCs w:val="20"/>
        </w:rPr>
        <w:t xml:space="preserve">)   Suspender los desembolsos de la operación, si se determina, en cualquier etapa, que un empleado, agencia o representante del Prestatario, el Organismo Ejecutor o el Organismo Contratante ha cometido una Práctica Prohibida; </w:t>
      </w:r>
    </w:p>
    <w:p w14:paraId="79098015" w14:textId="77777777" w:rsidR="003B157A" w:rsidRPr="00535FDA" w:rsidRDefault="003B157A" w:rsidP="003B157A">
      <w:pPr>
        <w:widowControl w:val="0"/>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iii</w:t>
      </w:r>
      <w:proofErr w:type="spellEnd"/>
      <w:r w:rsidRPr="00535FDA">
        <w:rPr>
          <w:rFonts w:cstheme="minorHAnsi"/>
          <w:sz w:val="20"/>
          <w:szCs w:val="20"/>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7C8394AB" w14:textId="77777777" w:rsidR="003B157A" w:rsidRPr="00535FDA" w:rsidRDefault="003B157A" w:rsidP="003B157A">
      <w:pPr>
        <w:widowControl w:val="0"/>
        <w:tabs>
          <w:tab w:val="left" w:pos="284"/>
        </w:tabs>
        <w:spacing w:line="120" w:lineRule="atLeast"/>
        <w:ind w:left="709" w:hanging="425"/>
        <w:jc w:val="both"/>
        <w:rPr>
          <w:rFonts w:cstheme="minorHAnsi"/>
          <w:sz w:val="20"/>
          <w:szCs w:val="20"/>
        </w:rPr>
      </w:pPr>
    </w:p>
    <w:p w14:paraId="5EEB6BD1" w14:textId="77777777" w:rsidR="003B157A" w:rsidRPr="00535FDA" w:rsidRDefault="003B157A" w:rsidP="003B157A">
      <w:pPr>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iv</w:t>
      </w:r>
      <w:proofErr w:type="spellEnd"/>
      <w:r w:rsidRPr="00535FDA">
        <w:rPr>
          <w:rFonts w:cstheme="minorHAnsi"/>
          <w:sz w:val="20"/>
          <w:szCs w:val="20"/>
        </w:rPr>
        <w:t xml:space="preserve">)  Emitir una amonestación a la firma, entidad o individuo en el formato de una carta formal de censura por su conducta; </w:t>
      </w:r>
    </w:p>
    <w:p w14:paraId="089408F8" w14:textId="77777777" w:rsidR="003B157A" w:rsidRPr="00535FDA" w:rsidRDefault="003B157A" w:rsidP="003B157A">
      <w:pPr>
        <w:pStyle w:val="Prrafodelista"/>
        <w:numPr>
          <w:ilvl w:val="0"/>
          <w:numId w:val="5"/>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Declarar a una firma, entidad o individuo inelegible, en forma permanente o por determinado período de tiempo, para que (i) se le adjudiquen o participe en actividades financiadas por el Banco, y (</w:t>
      </w:r>
      <w:proofErr w:type="spellStart"/>
      <w:r w:rsidRPr="00535FDA">
        <w:rPr>
          <w:rFonts w:asciiTheme="minorHAnsi" w:hAnsiTheme="minorHAnsi" w:cstheme="minorHAnsi"/>
          <w:sz w:val="20"/>
          <w:szCs w:val="20"/>
        </w:rPr>
        <w:t>ii</w:t>
      </w:r>
      <w:proofErr w:type="spellEnd"/>
      <w:r w:rsidRPr="00535FDA">
        <w:rPr>
          <w:rFonts w:asciiTheme="minorHAnsi" w:hAnsiTheme="minorHAnsi" w:cstheme="minorHAnsi"/>
          <w:sz w:val="20"/>
          <w:szCs w:val="20"/>
        </w:rPr>
        <w:t>) sea designado</w:t>
      </w:r>
      <w:r w:rsidRPr="00535FDA">
        <w:rPr>
          <w:rStyle w:val="Refdenotaalpie"/>
          <w:rFonts w:asciiTheme="minorHAnsi" w:hAnsiTheme="minorHAnsi" w:cstheme="minorHAnsi"/>
          <w:sz w:val="20"/>
          <w:szCs w:val="20"/>
        </w:rPr>
        <w:footnoteReference w:id="5"/>
      </w:r>
      <w:r w:rsidRPr="00535FDA">
        <w:rPr>
          <w:rFonts w:asciiTheme="minorHAnsi" w:hAnsiTheme="minorHAnsi" w:cstheme="minorHAnsi"/>
          <w:sz w:val="20"/>
          <w:szCs w:val="20"/>
        </w:rPr>
        <w:t xml:space="preserve"> </w:t>
      </w:r>
      <w:proofErr w:type="spellStart"/>
      <w:r w:rsidRPr="00535FDA">
        <w:rPr>
          <w:rFonts w:asciiTheme="minorHAnsi" w:hAnsiTheme="minorHAnsi" w:cstheme="minorHAnsi"/>
          <w:sz w:val="20"/>
          <w:szCs w:val="20"/>
        </w:rPr>
        <w:t>subconsultor</w:t>
      </w:r>
      <w:proofErr w:type="spellEnd"/>
      <w:r w:rsidRPr="00535FDA">
        <w:rPr>
          <w:rFonts w:asciiTheme="minorHAnsi" w:hAnsiTheme="minorHAnsi" w:cstheme="minorHAnsi"/>
          <w:sz w:val="20"/>
          <w:szCs w:val="20"/>
        </w:rPr>
        <w:t xml:space="preserve">, subcontratista o proveedor de bienes o servicios por otra firma elegible a la que se adjudique un contrato para ejecutar actividades financiadas por el Banco; </w:t>
      </w:r>
    </w:p>
    <w:p w14:paraId="3228D5FB" w14:textId="77777777" w:rsidR="003B157A" w:rsidRPr="00535FDA" w:rsidRDefault="003B157A" w:rsidP="003B157A">
      <w:pPr>
        <w:pStyle w:val="Prrafodelista"/>
        <w:numPr>
          <w:ilvl w:val="5"/>
          <w:numId w:val="2"/>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Remitir el tema a las autoridades pertinentes encargadas de hacer cumplir las leyes; o </w:t>
      </w:r>
    </w:p>
    <w:p w14:paraId="63A5C763" w14:textId="77777777" w:rsidR="003B157A" w:rsidRPr="00535FDA" w:rsidRDefault="003B157A" w:rsidP="003B157A">
      <w:pPr>
        <w:pStyle w:val="Prrafodelista"/>
        <w:tabs>
          <w:tab w:val="left" w:pos="284"/>
        </w:tabs>
        <w:spacing w:line="120" w:lineRule="atLeast"/>
        <w:ind w:left="709" w:firstLine="0"/>
        <w:rPr>
          <w:rFonts w:asciiTheme="minorHAnsi" w:hAnsiTheme="minorHAnsi" w:cstheme="minorHAnsi"/>
          <w:sz w:val="12"/>
          <w:szCs w:val="12"/>
        </w:rPr>
      </w:pPr>
    </w:p>
    <w:p w14:paraId="69DF0C8F" w14:textId="77777777" w:rsidR="003B157A" w:rsidRPr="00535FDA" w:rsidRDefault="003B157A" w:rsidP="003B157A">
      <w:pPr>
        <w:tabs>
          <w:tab w:val="left" w:pos="284"/>
        </w:tabs>
        <w:spacing w:line="120" w:lineRule="atLeast"/>
        <w:ind w:left="709" w:hanging="425"/>
        <w:jc w:val="both"/>
        <w:rPr>
          <w:rFonts w:cstheme="minorHAnsi"/>
          <w:sz w:val="20"/>
          <w:szCs w:val="20"/>
        </w:rPr>
      </w:pPr>
      <w:r w:rsidRPr="00535FDA">
        <w:rPr>
          <w:rFonts w:cstheme="minorHAnsi"/>
          <w:sz w:val="20"/>
          <w:szCs w:val="20"/>
        </w:rPr>
        <w:t>(</w:t>
      </w:r>
      <w:proofErr w:type="spellStart"/>
      <w:r w:rsidRPr="00535FDA">
        <w:rPr>
          <w:rFonts w:cstheme="minorHAnsi"/>
          <w:sz w:val="20"/>
          <w:szCs w:val="20"/>
        </w:rPr>
        <w:t>vii</w:t>
      </w:r>
      <w:proofErr w:type="spellEnd"/>
      <w:r w:rsidRPr="00535FDA">
        <w:rPr>
          <w:rFonts w:cstheme="minorHAnsi"/>
          <w:sz w:val="20"/>
          <w:szCs w:val="20"/>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2CF1C3DC"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(c) Lo dispuesto en los incisos (i) y (</w:t>
      </w:r>
      <w:proofErr w:type="spellStart"/>
      <w:r w:rsidRPr="00535FDA">
        <w:rPr>
          <w:rFonts w:cstheme="minorHAnsi"/>
          <w:sz w:val="20"/>
          <w:szCs w:val="20"/>
        </w:rPr>
        <w:t>ii</w:t>
      </w:r>
      <w:proofErr w:type="spellEnd"/>
      <w:r w:rsidRPr="00535FDA">
        <w:rPr>
          <w:rFonts w:cstheme="minorHAnsi"/>
          <w:sz w:val="20"/>
          <w:szCs w:val="20"/>
        </w:rPr>
        <w:t xml:space="preserve">) del párrafo (b) se aplicará también en casos en los que las partes hayan sido temporalmente declaradas inelegibles para la adjudicación de nuevos contratos en espera de que se adopte una decisión definitiva en un proceso de sanción, o cualquier otra resolución. </w:t>
      </w:r>
    </w:p>
    <w:p w14:paraId="51F396B4"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(d) La imposición de cualquier medida que sea tomada por el Banco de conformidad con las provisiones referidas anteriormente será de carácter público. </w:t>
      </w:r>
    </w:p>
    <w:p w14:paraId="08E951AF"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9EF5554" w14:textId="77777777" w:rsidR="003B157A" w:rsidRPr="00535FDA" w:rsidRDefault="003B157A" w:rsidP="003B157A">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 (f)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w:t>
      </w:r>
      <w:r w:rsidRPr="00535FDA">
        <w:rPr>
          <w:rFonts w:cstheme="minorHAnsi"/>
          <w:sz w:val="20"/>
          <w:szCs w:val="20"/>
        </w:rPr>
        <w:lastRenderedPageBreak/>
        <w:t xml:space="preserve">designados por el Banco. Bajo esta política, todo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535FDA">
        <w:rPr>
          <w:rFonts w:cstheme="minorHAnsi"/>
          <w:sz w:val="20"/>
          <w:szCs w:val="20"/>
        </w:rPr>
        <w:t>ii</w:t>
      </w:r>
      <w:proofErr w:type="spellEnd"/>
      <w:r w:rsidRPr="00535FDA">
        <w:rPr>
          <w:rFonts w:cstheme="minorHAnsi"/>
          <w:sz w:val="20"/>
          <w:szCs w:val="20"/>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o concesionario.</w:t>
      </w:r>
    </w:p>
    <w:p w14:paraId="6DA95E8A" w14:textId="77777777" w:rsidR="003B157A" w:rsidRPr="00535FDA" w:rsidRDefault="003B157A" w:rsidP="003B157A">
      <w:pPr>
        <w:tabs>
          <w:tab w:val="left" w:pos="284"/>
        </w:tabs>
        <w:spacing w:line="120" w:lineRule="atLeast"/>
        <w:ind w:left="284" w:hanging="284"/>
        <w:jc w:val="both"/>
        <w:rPr>
          <w:rFonts w:eastAsia="Calibri" w:cstheme="minorHAnsi"/>
          <w:b/>
          <w:sz w:val="20"/>
          <w:szCs w:val="20"/>
          <w:lang w:val="es-ES" w:eastAsia="es-PE"/>
        </w:rPr>
      </w:pPr>
      <w:r w:rsidRPr="00535FDA">
        <w:rPr>
          <w:rFonts w:cstheme="minorHAnsi"/>
          <w:sz w:val="20"/>
          <w:szCs w:val="20"/>
        </w:rPr>
        <w:t>(g) El Banco exigirá que, cuando un Prestatario adquiera bienes, obras o servicios diferentes a los de consultoría directamente de una agencia especializada, de conformidad con lo establecido en el párrafo 3.10 de las Políticas GN-2349-15, en el marco de un acuerdo entre el Prestatario y dicha agencia especializada, todas las disposiciones contempladas,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59CCB0C" w14:textId="77777777" w:rsidR="003B157A" w:rsidRDefault="003B157A" w:rsidP="003B157A">
      <w:pPr>
        <w:widowControl w:val="0"/>
        <w:jc w:val="both"/>
        <w:rPr>
          <w:rFonts w:eastAsia="Calibri" w:cstheme="minorHAnsi"/>
          <w:sz w:val="20"/>
          <w:szCs w:val="20"/>
          <w:lang w:val="es-ES" w:eastAsia="es-PE"/>
        </w:rPr>
      </w:pPr>
    </w:p>
    <w:p w14:paraId="3B264907" w14:textId="77777777" w:rsidR="003B157A" w:rsidRPr="003E6C9C" w:rsidRDefault="003B157A" w:rsidP="003B157A">
      <w:pPr>
        <w:widowControl w:val="0"/>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46CC57D3" w14:textId="77777777" w:rsidR="003B157A" w:rsidRPr="00535FDA" w:rsidRDefault="003B157A" w:rsidP="003B157A">
      <w:pPr>
        <w:widowControl w:val="0"/>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28522207" w14:textId="77777777" w:rsidR="003B157A" w:rsidRPr="006C11CD" w:rsidRDefault="003B157A" w:rsidP="003B157A">
      <w:pPr>
        <w:widowControl w:val="0"/>
        <w:tabs>
          <w:tab w:val="left" w:pos="-720"/>
        </w:tabs>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71F0415A" w14:textId="77777777" w:rsidR="003B157A" w:rsidRPr="00062A09" w:rsidRDefault="003B157A" w:rsidP="003B157A">
      <w:pPr>
        <w:widowControl w:val="0"/>
        <w:tabs>
          <w:tab w:val="left" w:pos="-720"/>
        </w:tabs>
        <w:jc w:val="both"/>
        <w:rPr>
          <w:rFonts w:eastAsia="Calibri" w:cstheme="minorHAnsi"/>
          <w:sz w:val="20"/>
          <w:szCs w:val="20"/>
          <w:lang w:val="pt-BR" w:eastAsia="es-PE"/>
        </w:rPr>
      </w:pPr>
      <w:r w:rsidRPr="003E6C9C">
        <w:rPr>
          <w:rFonts w:ascii="Calibri" w:hAnsi="Calibri" w:cs="Calibri"/>
        </w:rPr>
        <w:t xml:space="preserve">RUC </w:t>
      </w:r>
      <w:proofErr w:type="spellStart"/>
      <w:r w:rsidRPr="003E6C9C">
        <w:rPr>
          <w:rFonts w:ascii="Calibri" w:hAnsi="Calibri" w:cs="Calibri"/>
        </w:rPr>
        <w:t>Nº</w:t>
      </w:r>
      <w:proofErr w:type="spellEnd"/>
      <w:r w:rsidRPr="003E6C9C">
        <w:rPr>
          <w:rFonts w:ascii="Calibri" w:hAnsi="Calibri" w:cs="Calibri"/>
        </w:rPr>
        <w:t xml:space="preserve"> </w:t>
      </w:r>
    </w:p>
    <w:p w14:paraId="29081F98" w14:textId="77777777" w:rsidR="003B157A" w:rsidRDefault="003B157A" w:rsidP="003B157A">
      <w:pPr>
        <w:widowControl w:val="0"/>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37B0D479" w14:textId="77777777" w:rsidR="003B157A" w:rsidRDefault="003B157A" w:rsidP="003B157A">
      <w:pPr>
        <w:widowControl w:val="0"/>
        <w:jc w:val="both"/>
        <w:rPr>
          <w:rFonts w:eastAsia="Calibri" w:cstheme="minorHAnsi"/>
          <w:sz w:val="20"/>
          <w:szCs w:val="20"/>
          <w:lang w:val="es-ES" w:eastAsia="es-PE"/>
        </w:rPr>
      </w:pPr>
    </w:p>
    <w:p w14:paraId="19CD39EF" w14:textId="77777777" w:rsidR="003B157A" w:rsidRDefault="003B157A" w:rsidP="003B157A">
      <w:pPr>
        <w:widowControl w:val="0"/>
        <w:jc w:val="both"/>
        <w:rPr>
          <w:rFonts w:eastAsia="Calibri" w:cstheme="minorHAnsi"/>
          <w:sz w:val="20"/>
          <w:szCs w:val="20"/>
          <w:lang w:val="es-ES" w:eastAsia="es-PE"/>
        </w:rPr>
      </w:pPr>
    </w:p>
    <w:p w14:paraId="7C3668C1" w14:textId="77777777" w:rsidR="003B157A" w:rsidRDefault="003B157A" w:rsidP="003B157A">
      <w:pPr>
        <w:widowControl w:val="0"/>
        <w:jc w:val="both"/>
        <w:rPr>
          <w:rFonts w:eastAsia="Calibri" w:cstheme="minorHAnsi"/>
          <w:sz w:val="20"/>
          <w:szCs w:val="20"/>
          <w:lang w:val="es-ES" w:eastAsia="es-PE"/>
        </w:rPr>
      </w:pPr>
    </w:p>
    <w:p w14:paraId="789F7E6A" w14:textId="77777777" w:rsidR="003B157A" w:rsidRDefault="003B157A" w:rsidP="003B157A">
      <w:pPr>
        <w:widowControl w:val="0"/>
        <w:jc w:val="both"/>
        <w:rPr>
          <w:rFonts w:eastAsia="Calibri" w:cstheme="minorHAnsi"/>
          <w:sz w:val="20"/>
          <w:szCs w:val="20"/>
          <w:lang w:val="es-ES" w:eastAsia="es-PE"/>
        </w:rPr>
      </w:pPr>
    </w:p>
    <w:p w14:paraId="361038D4" w14:textId="77777777" w:rsidR="003B157A" w:rsidRDefault="003B157A" w:rsidP="003B157A">
      <w:pPr>
        <w:widowControl w:val="0"/>
        <w:jc w:val="both"/>
        <w:rPr>
          <w:rFonts w:eastAsia="Calibri" w:cstheme="minorHAnsi"/>
          <w:sz w:val="20"/>
          <w:szCs w:val="20"/>
          <w:lang w:val="es-ES" w:eastAsia="es-PE"/>
        </w:rPr>
      </w:pPr>
    </w:p>
    <w:p w14:paraId="4AB7C617" w14:textId="77777777" w:rsidR="003B157A" w:rsidRDefault="003B157A" w:rsidP="003B157A">
      <w:pPr>
        <w:widowControl w:val="0"/>
        <w:jc w:val="both"/>
        <w:rPr>
          <w:rFonts w:eastAsia="Calibri" w:cstheme="minorHAnsi"/>
          <w:sz w:val="20"/>
          <w:szCs w:val="20"/>
          <w:lang w:val="es-ES" w:eastAsia="es-PE"/>
        </w:rPr>
      </w:pPr>
    </w:p>
    <w:p w14:paraId="6A78DC16" w14:textId="77777777" w:rsidR="003B157A" w:rsidRDefault="003B157A" w:rsidP="003B157A">
      <w:pPr>
        <w:widowControl w:val="0"/>
        <w:jc w:val="both"/>
        <w:rPr>
          <w:rFonts w:eastAsia="Calibri" w:cstheme="minorHAnsi"/>
          <w:sz w:val="20"/>
          <w:szCs w:val="20"/>
          <w:lang w:val="es-ES" w:eastAsia="es-PE"/>
        </w:rPr>
      </w:pPr>
    </w:p>
    <w:p w14:paraId="516AD56A" w14:textId="77777777" w:rsidR="003B157A" w:rsidRDefault="003B157A" w:rsidP="003B157A">
      <w:pPr>
        <w:widowControl w:val="0"/>
        <w:jc w:val="both"/>
        <w:rPr>
          <w:rFonts w:eastAsia="Calibri" w:cstheme="minorHAnsi"/>
          <w:sz w:val="20"/>
          <w:szCs w:val="20"/>
          <w:lang w:val="es-ES" w:eastAsia="es-PE"/>
        </w:rPr>
      </w:pPr>
    </w:p>
    <w:p w14:paraId="711E7F49" w14:textId="77777777" w:rsidR="003B157A" w:rsidRDefault="003B157A" w:rsidP="003B157A">
      <w:pPr>
        <w:widowControl w:val="0"/>
        <w:jc w:val="both"/>
        <w:rPr>
          <w:rFonts w:eastAsia="Calibri" w:cstheme="minorHAnsi"/>
          <w:sz w:val="20"/>
          <w:szCs w:val="20"/>
          <w:lang w:val="es-ES" w:eastAsia="es-PE"/>
        </w:rPr>
      </w:pPr>
    </w:p>
    <w:p w14:paraId="11FF4245" w14:textId="77777777" w:rsidR="003B157A" w:rsidRDefault="003B157A" w:rsidP="003B157A">
      <w:pPr>
        <w:widowControl w:val="0"/>
        <w:jc w:val="both"/>
        <w:rPr>
          <w:rFonts w:eastAsia="Calibri" w:cstheme="minorHAnsi"/>
          <w:sz w:val="20"/>
          <w:szCs w:val="20"/>
          <w:lang w:val="es-ES" w:eastAsia="es-PE"/>
        </w:rPr>
      </w:pPr>
    </w:p>
    <w:p w14:paraId="338B1E5D" w14:textId="77777777" w:rsidR="003B157A" w:rsidRDefault="003B157A" w:rsidP="003B157A">
      <w:pPr>
        <w:widowControl w:val="0"/>
        <w:jc w:val="both"/>
        <w:rPr>
          <w:rFonts w:eastAsia="Calibri" w:cstheme="minorHAnsi"/>
          <w:sz w:val="20"/>
          <w:szCs w:val="20"/>
          <w:lang w:val="es-ES" w:eastAsia="es-PE"/>
        </w:rPr>
      </w:pPr>
    </w:p>
    <w:p w14:paraId="7C7845E8" w14:textId="77777777" w:rsidR="003B157A" w:rsidRDefault="003B157A" w:rsidP="003B157A">
      <w:pPr>
        <w:widowControl w:val="0"/>
        <w:jc w:val="both"/>
        <w:rPr>
          <w:rFonts w:eastAsia="Calibri" w:cstheme="minorHAnsi"/>
          <w:sz w:val="20"/>
          <w:szCs w:val="20"/>
          <w:lang w:val="es-ES" w:eastAsia="es-PE"/>
        </w:rPr>
      </w:pPr>
    </w:p>
    <w:p w14:paraId="125B4E86" w14:textId="77777777" w:rsidR="003B157A" w:rsidRDefault="003B157A" w:rsidP="003B157A">
      <w:pPr>
        <w:widowControl w:val="0"/>
        <w:jc w:val="both"/>
        <w:rPr>
          <w:rFonts w:eastAsia="Calibri" w:cstheme="minorHAnsi"/>
          <w:sz w:val="20"/>
          <w:szCs w:val="20"/>
          <w:lang w:val="es-ES" w:eastAsia="es-PE"/>
        </w:rPr>
      </w:pPr>
    </w:p>
    <w:p w14:paraId="568A665E" w14:textId="77777777" w:rsidR="003B157A" w:rsidRDefault="003B157A" w:rsidP="003B157A">
      <w:pPr>
        <w:widowControl w:val="0"/>
        <w:jc w:val="both"/>
        <w:rPr>
          <w:rFonts w:eastAsia="Calibri" w:cstheme="minorHAnsi"/>
          <w:sz w:val="20"/>
          <w:szCs w:val="20"/>
          <w:lang w:val="es-ES" w:eastAsia="es-PE"/>
        </w:rPr>
      </w:pPr>
    </w:p>
    <w:p w14:paraId="2FD1E909" w14:textId="77777777" w:rsidR="003B157A" w:rsidRDefault="003B157A" w:rsidP="003B157A">
      <w:pPr>
        <w:widowControl w:val="0"/>
        <w:jc w:val="both"/>
        <w:rPr>
          <w:rFonts w:eastAsia="Calibri" w:cstheme="minorHAnsi"/>
          <w:sz w:val="20"/>
          <w:szCs w:val="20"/>
          <w:lang w:val="es-ES" w:eastAsia="es-PE"/>
        </w:rPr>
      </w:pPr>
    </w:p>
    <w:p w14:paraId="3718E6D6" w14:textId="77777777" w:rsidR="003B157A" w:rsidRDefault="003B157A" w:rsidP="003B157A">
      <w:pPr>
        <w:widowControl w:val="0"/>
        <w:jc w:val="both"/>
        <w:rPr>
          <w:rFonts w:eastAsia="Calibri" w:cstheme="minorHAnsi"/>
          <w:sz w:val="20"/>
          <w:szCs w:val="20"/>
          <w:lang w:val="es-ES" w:eastAsia="es-PE"/>
        </w:rPr>
      </w:pPr>
    </w:p>
    <w:p w14:paraId="62554A73" w14:textId="77777777" w:rsidR="003B157A" w:rsidRDefault="003B157A" w:rsidP="003B157A">
      <w:pPr>
        <w:widowControl w:val="0"/>
        <w:jc w:val="both"/>
        <w:rPr>
          <w:rFonts w:eastAsia="Calibri" w:cstheme="minorHAnsi"/>
          <w:sz w:val="20"/>
          <w:szCs w:val="20"/>
          <w:lang w:val="es-ES" w:eastAsia="es-PE"/>
        </w:rPr>
      </w:pPr>
    </w:p>
    <w:p w14:paraId="4EB51AFA" w14:textId="77777777" w:rsidR="003B157A" w:rsidRDefault="003B157A" w:rsidP="003B157A">
      <w:pPr>
        <w:widowControl w:val="0"/>
        <w:jc w:val="both"/>
        <w:rPr>
          <w:rFonts w:eastAsia="Calibri" w:cstheme="minorHAnsi"/>
          <w:sz w:val="20"/>
          <w:szCs w:val="20"/>
          <w:lang w:val="es-ES" w:eastAsia="es-PE"/>
        </w:rPr>
      </w:pPr>
    </w:p>
    <w:p w14:paraId="15D40006" w14:textId="77777777" w:rsidR="003B157A" w:rsidRPr="00535FDA" w:rsidRDefault="003B157A" w:rsidP="003B157A">
      <w:pPr>
        <w:widowControl w:val="0"/>
        <w:jc w:val="both"/>
        <w:rPr>
          <w:rFonts w:eastAsia="Calibri" w:cstheme="minorHAnsi"/>
          <w:sz w:val="20"/>
          <w:szCs w:val="20"/>
          <w:lang w:val="es-ES" w:eastAsia="es-PE"/>
        </w:rPr>
      </w:pPr>
    </w:p>
    <w:p w14:paraId="0111A666" w14:textId="77777777" w:rsidR="003B157A" w:rsidRPr="00535FDA" w:rsidRDefault="003B157A" w:rsidP="003B157A">
      <w:pPr>
        <w:spacing w:line="120" w:lineRule="atLeast"/>
        <w:jc w:val="center"/>
        <w:rPr>
          <w:rFonts w:eastAsia="Calibri" w:cstheme="minorHAnsi"/>
          <w:color w:val="000000"/>
          <w:sz w:val="20"/>
          <w:szCs w:val="20"/>
          <w:lang w:val="es-ES" w:eastAsia="es-PE"/>
        </w:rPr>
      </w:pPr>
      <w:r w:rsidRPr="00535FDA">
        <w:rPr>
          <w:rFonts w:eastAsia="Calibri" w:cstheme="minorHAnsi"/>
          <w:b/>
          <w:sz w:val="20"/>
          <w:szCs w:val="20"/>
          <w:lang w:val="es-ES" w:eastAsia="es-PE"/>
        </w:rPr>
        <w:t xml:space="preserve">ANEXO 2: </w:t>
      </w:r>
      <w:r w:rsidRPr="00535FDA">
        <w:rPr>
          <w:rFonts w:eastAsia="Calibri" w:cstheme="minorHAnsi"/>
          <w:b/>
          <w:color w:val="000000"/>
          <w:sz w:val="20"/>
          <w:szCs w:val="20"/>
          <w:lang w:val="es-ES" w:eastAsia="es-PE"/>
        </w:rPr>
        <w:t>DECLARACIÓN JURADA</w:t>
      </w:r>
    </w:p>
    <w:p w14:paraId="1D293DB8" w14:textId="77777777" w:rsidR="003B157A" w:rsidRPr="00535FDA" w:rsidRDefault="003B157A" w:rsidP="003B157A">
      <w:pPr>
        <w:widowControl w:val="0"/>
        <w:spacing w:line="120" w:lineRule="atLeast"/>
        <w:jc w:val="center"/>
        <w:rPr>
          <w:rFonts w:eastAsia="Calibri" w:cstheme="minorHAnsi"/>
          <w:color w:val="000000"/>
          <w:sz w:val="20"/>
          <w:szCs w:val="20"/>
          <w:lang w:val="es-ES" w:eastAsia="es-PE"/>
        </w:rPr>
      </w:pPr>
    </w:p>
    <w:p w14:paraId="52318B31" w14:textId="77777777" w:rsidR="003B157A" w:rsidRPr="00535FDA" w:rsidRDefault="003B157A" w:rsidP="003B157A">
      <w:pPr>
        <w:widowControl w:val="0"/>
        <w:spacing w:line="120" w:lineRule="atLeast"/>
        <w:jc w:val="both"/>
        <w:rPr>
          <w:rFonts w:eastAsia="Calibri" w:cstheme="minorHAnsi"/>
          <w:color w:val="000000"/>
          <w:sz w:val="20"/>
          <w:szCs w:val="20"/>
          <w:lang w:val="es-ES" w:eastAsia="es-PE"/>
        </w:rPr>
      </w:pPr>
    </w:p>
    <w:p w14:paraId="51B5C9DA"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De mi consideración:</w:t>
      </w:r>
    </w:p>
    <w:p w14:paraId="460D99B2"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p>
    <w:p w14:paraId="12CE11EA"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Mediante el presente, declaro bajo juramento:</w:t>
      </w:r>
    </w:p>
    <w:p w14:paraId="06920618" w14:textId="77777777" w:rsidR="003B157A" w:rsidRPr="00535FDA" w:rsidRDefault="003B157A" w:rsidP="003B157A">
      <w:pPr>
        <w:widowControl w:val="0"/>
        <w:spacing w:line="120" w:lineRule="atLeast"/>
        <w:jc w:val="both"/>
        <w:rPr>
          <w:rFonts w:eastAsia="Courier New" w:cstheme="minorHAnsi"/>
          <w:color w:val="000000"/>
          <w:sz w:val="20"/>
          <w:szCs w:val="20"/>
          <w:lang w:val="es-ES" w:eastAsia="es-PE"/>
        </w:rPr>
      </w:pPr>
    </w:p>
    <w:p w14:paraId="2B007028"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1.</w:t>
      </w:r>
      <w:r w:rsidRPr="00535FDA">
        <w:rPr>
          <w:rFonts w:eastAsia="Courier New" w:cstheme="minorHAnsi"/>
          <w:color w:val="000000"/>
          <w:sz w:val="20"/>
          <w:szCs w:val="20"/>
          <w:lang w:val="es-ES" w:eastAsia="es-PE"/>
        </w:rPr>
        <w:tab/>
        <w:t>No tener impedimento para contratar con el Estado, conforme el artículo 11 de la Ley de Contrataciones del Estado.</w:t>
      </w:r>
    </w:p>
    <w:p w14:paraId="4ADB732A"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p>
    <w:p w14:paraId="5FDDFAC8"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2.</w:t>
      </w:r>
      <w:r w:rsidRPr="00535FDA">
        <w:rPr>
          <w:rFonts w:eastAsia="Courier New" w:cstheme="minorHAnsi"/>
          <w:color w:val="000000"/>
          <w:sz w:val="20"/>
          <w:szCs w:val="20"/>
          <w:lang w:val="es-ES" w:eastAsia="es-PE"/>
        </w:rPr>
        <w:tab/>
        <w:t>Que he tomado conocimiento, conozco, acepto y me someto a las Políticas para la Adquisición de Bienes y Obras financiadas por el Banco Interamericano de Desarrollo GN-2349-15, así como a la normatividad vigente del Contratante.</w:t>
      </w:r>
    </w:p>
    <w:p w14:paraId="61EAB367" w14:textId="77777777" w:rsidR="003B157A" w:rsidRPr="00535FDA" w:rsidRDefault="003B157A" w:rsidP="003B157A">
      <w:pPr>
        <w:widowControl w:val="0"/>
        <w:spacing w:line="120" w:lineRule="atLeast"/>
        <w:ind w:left="426" w:hanging="426"/>
        <w:jc w:val="both"/>
        <w:rPr>
          <w:rFonts w:eastAsia="Courier New" w:cstheme="minorHAnsi"/>
          <w:color w:val="000000"/>
          <w:sz w:val="20"/>
          <w:szCs w:val="20"/>
          <w:lang w:val="es-ES" w:eastAsia="es-PE"/>
        </w:rPr>
      </w:pPr>
    </w:p>
    <w:p w14:paraId="03F17414" w14:textId="77777777" w:rsidR="003B157A" w:rsidRPr="00062A09" w:rsidRDefault="003B157A" w:rsidP="003B157A">
      <w:pPr>
        <w:widowControl w:val="0"/>
        <w:spacing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 xml:space="preserve">3. </w:t>
      </w:r>
      <w:r w:rsidRPr="00535FDA">
        <w:rPr>
          <w:rFonts w:eastAsia="Courier New" w:cstheme="minorHAnsi"/>
          <w:color w:val="000000"/>
          <w:sz w:val="20"/>
          <w:szCs w:val="20"/>
          <w:lang w:val="es-ES" w:eastAsia="es-PE"/>
        </w:rPr>
        <w:tab/>
      </w:r>
      <w:r w:rsidRPr="00535FDA">
        <w:rPr>
          <w:rFonts w:eastAsia="Courier New" w:cstheme="minorHAnsi"/>
          <w:color w:val="000000"/>
          <w:sz w:val="20"/>
          <w:szCs w:val="20"/>
          <w:lang w:eastAsia="es-PE"/>
        </w:rPr>
        <w:t xml:space="preserve">Ser responsable de la veracidad de los documentos e información que presenté, a efectos de la contratación </w:t>
      </w:r>
      <w:r w:rsidRPr="006C11CD">
        <w:rPr>
          <w:rFonts w:eastAsia="Courier New" w:cstheme="minorHAnsi"/>
          <w:color w:val="000000"/>
          <w:sz w:val="20"/>
          <w:szCs w:val="20"/>
          <w:highlight w:val="yellow"/>
          <w:lang w:eastAsia="es-PE"/>
        </w:rPr>
        <w:t xml:space="preserve">que se materializa en la presente </w:t>
      </w:r>
      <w:proofErr w:type="spellStart"/>
      <w:r w:rsidRPr="006C11CD">
        <w:rPr>
          <w:rFonts w:eastAsia="Courier New" w:cstheme="minorHAnsi"/>
          <w:color w:val="000000"/>
          <w:sz w:val="20"/>
          <w:szCs w:val="20"/>
          <w:highlight w:val="yellow"/>
          <w:lang w:eastAsia="es-PE"/>
        </w:rPr>
        <w:t>N°</w:t>
      </w:r>
      <w:proofErr w:type="spellEnd"/>
      <w:r w:rsidRPr="006C11CD">
        <w:rPr>
          <w:rFonts w:eastAsia="Courier New" w:cstheme="minorHAnsi"/>
          <w:color w:val="000000"/>
          <w:sz w:val="20"/>
          <w:szCs w:val="20"/>
          <w:highlight w:val="yellow"/>
          <w:lang w:eastAsia="es-PE"/>
        </w:rPr>
        <w:t xml:space="preserve"> DE PROCESO Y/O DENOMINACIÓN DE LA CONTRATACIÓN</w:t>
      </w:r>
      <w:r>
        <w:rPr>
          <w:rFonts w:eastAsia="Courier New" w:cstheme="minorHAnsi"/>
          <w:color w:val="000000"/>
          <w:sz w:val="20"/>
          <w:szCs w:val="20"/>
          <w:lang w:eastAsia="es-PE"/>
        </w:rPr>
        <w:t xml:space="preserve"> </w:t>
      </w:r>
    </w:p>
    <w:p w14:paraId="60FEC7D4"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2945026F"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577B1DCF" w14:textId="77777777" w:rsidR="003B157A" w:rsidRDefault="003B157A" w:rsidP="003B157A">
      <w:pPr>
        <w:widowControl w:val="0"/>
        <w:spacing w:line="120" w:lineRule="atLeast"/>
        <w:jc w:val="both"/>
        <w:rPr>
          <w:rFonts w:eastAsia="Calibri" w:cstheme="minorHAnsi"/>
          <w:color w:val="000000"/>
          <w:sz w:val="20"/>
          <w:szCs w:val="20"/>
          <w:lang w:val="es-ES" w:eastAsia="es-PE"/>
        </w:rPr>
      </w:pPr>
    </w:p>
    <w:p w14:paraId="293384F6" w14:textId="77777777" w:rsidR="003B157A" w:rsidRPr="00535FDA" w:rsidRDefault="003B157A" w:rsidP="003B157A">
      <w:pPr>
        <w:widowControl w:val="0"/>
        <w:spacing w:line="120" w:lineRule="atLeast"/>
        <w:jc w:val="both"/>
        <w:rPr>
          <w:rFonts w:eastAsia="Calibri" w:cstheme="minorHAnsi"/>
          <w:color w:val="000000"/>
          <w:sz w:val="20"/>
          <w:szCs w:val="20"/>
          <w:lang w:val="es-ES" w:eastAsia="es-PE"/>
        </w:rPr>
      </w:pPr>
    </w:p>
    <w:p w14:paraId="3880A763" w14:textId="77777777" w:rsidR="003B157A" w:rsidRPr="003E6C9C" w:rsidRDefault="003B157A" w:rsidP="003B157A">
      <w:pPr>
        <w:widowControl w:val="0"/>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3AA24886" w14:textId="77777777" w:rsidR="003B157A" w:rsidRPr="00535FDA" w:rsidRDefault="003B157A" w:rsidP="003B157A">
      <w:pPr>
        <w:widowControl w:val="0"/>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7EC5020F" w14:textId="77777777" w:rsidR="003B157A" w:rsidRPr="006C11CD" w:rsidRDefault="003B157A" w:rsidP="003B157A">
      <w:pPr>
        <w:widowControl w:val="0"/>
        <w:tabs>
          <w:tab w:val="left" w:pos="-720"/>
        </w:tabs>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66ED014B" w14:textId="77777777" w:rsidR="003B157A" w:rsidRPr="00062A09" w:rsidRDefault="003B157A" w:rsidP="003B157A">
      <w:pPr>
        <w:widowControl w:val="0"/>
        <w:tabs>
          <w:tab w:val="left" w:pos="-720"/>
        </w:tabs>
        <w:jc w:val="both"/>
        <w:rPr>
          <w:rFonts w:eastAsia="Calibri" w:cstheme="minorHAnsi"/>
          <w:sz w:val="20"/>
          <w:szCs w:val="20"/>
          <w:lang w:val="pt-BR" w:eastAsia="es-PE"/>
        </w:rPr>
      </w:pPr>
      <w:r w:rsidRPr="003E6C9C">
        <w:rPr>
          <w:rFonts w:ascii="Calibri" w:hAnsi="Calibri" w:cs="Calibri"/>
        </w:rPr>
        <w:t xml:space="preserve">RUC </w:t>
      </w:r>
      <w:proofErr w:type="spellStart"/>
      <w:r w:rsidRPr="003E6C9C">
        <w:rPr>
          <w:rFonts w:ascii="Calibri" w:hAnsi="Calibri" w:cs="Calibri"/>
        </w:rPr>
        <w:t>Nº</w:t>
      </w:r>
      <w:proofErr w:type="spellEnd"/>
      <w:r w:rsidRPr="003E6C9C">
        <w:rPr>
          <w:rFonts w:ascii="Calibri" w:hAnsi="Calibri" w:cs="Calibri"/>
        </w:rPr>
        <w:t xml:space="preserve"> </w:t>
      </w:r>
    </w:p>
    <w:p w14:paraId="2D57803A" w14:textId="77777777" w:rsidR="003B157A" w:rsidRDefault="003B157A" w:rsidP="003B157A">
      <w:pPr>
        <w:widowControl w:val="0"/>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10DEECB7" w14:textId="77777777" w:rsidR="003B157A" w:rsidRPr="00535FDA" w:rsidRDefault="003B157A" w:rsidP="003B157A">
      <w:pPr>
        <w:widowControl w:val="0"/>
        <w:spacing w:line="120" w:lineRule="atLeast"/>
        <w:jc w:val="both"/>
        <w:rPr>
          <w:rFonts w:eastAsia="Calibri" w:cstheme="minorHAnsi"/>
          <w:sz w:val="20"/>
          <w:szCs w:val="20"/>
          <w:lang w:val="es-ES" w:eastAsia="es-PE"/>
        </w:rPr>
      </w:pPr>
    </w:p>
    <w:p w14:paraId="532BF26F" w14:textId="77777777" w:rsidR="003B157A" w:rsidRPr="00535FDA" w:rsidRDefault="003B157A" w:rsidP="003B157A">
      <w:pPr>
        <w:spacing w:line="120" w:lineRule="atLeast"/>
        <w:jc w:val="both"/>
        <w:rPr>
          <w:rFonts w:eastAsia="Calibri" w:cstheme="minorHAnsi"/>
          <w:sz w:val="20"/>
          <w:szCs w:val="20"/>
        </w:rPr>
      </w:pPr>
    </w:p>
    <w:p w14:paraId="101A42F6" w14:textId="77777777" w:rsidR="001329AE" w:rsidRPr="00BA1FF3" w:rsidRDefault="001329AE" w:rsidP="00BA1FF3">
      <w:pPr>
        <w:ind w:left="708"/>
        <w:jc w:val="center"/>
        <w:rPr>
          <w:rFonts w:ascii="Arial Narrow" w:eastAsia="Calibri" w:hAnsi="Arial Narrow" w:cs="Arial"/>
          <w:i/>
          <w:sz w:val="18"/>
          <w:szCs w:val="18"/>
        </w:rPr>
      </w:pPr>
    </w:p>
    <w:sectPr w:rsidR="001329AE" w:rsidRPr="00BA1FF3" w:rsidSect="003B157A">
      <w:headerReference w:type="even" r:id="rId8"/>
      <w:headerReference w:type="default" r:id="rId9"/>
      <w:footerReference w:type="even" r:id="rId10"/>
      <w:footerReference w:type="default" r:id="rId11"/>
      <w:pgSz w:w="11907" w:h="16839"/>
      <w:pgMar w:top="1077" w:right="1842" w:bottom="1412"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5C5E" w14:textId="77777777" w:rsidR="00480BA9" w:rsidRDefault="00480BA9" w:rsidP="001329AE">
      <w:r>
        <w:separator/>
      </w:r>
    </w:p>
  </w:endnote>
  <w:endnote w:type="continuationSeparator" w:id="0">
    <w:p w14:paraId="7A6844E3" w14:textId="77777777" w:rsidR="00480BA9" w:rsidRDefault="00480BA9"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1CDA" w14:textId="77777777" w:rsidR="005C6556" w:rsidRDefault="005C655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52FCD1ED" w14:textId="77777777" w:rsidR="005C6556" w:rsidRDefault="005C6556">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87AE" w14:textId="77777777" w:rsidR="005C6556" w:rsidRDefault="005C6556">
    <w:pPr>
      <w:pStyle w:val="Piedepgina"/>
      <w:jc w:val="center"/>
    </w:pPr>
  </w:p>
  <w:p w14:paraId="3A411593" w14:textId="77777777" w:rsidR="005C6556" w:rsidRDefault="005C6556">
    <w:pPr>
      <w:pBdr>
        <w:top w:val="nil"/>
        <w:left w:val="nil"/>
        <w:bottom w:val="nil"/>
        <w:right w:val="nil"/>
        <w:between w:val="nil"/>
      </w:pBdr>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F11F" w14:textId="77777777" w:rsidR="00480BA9" w:rsidRDefault="00480BA9" w:rsidP="001329AE">
      <w:r>
        <w:separator/>
      </w:r>
    </w:p>
  </w:footnote>
  <w:footnote w:type="continuationSeparator" w:id="0">
    <w:p w14:paraId="77B4C222" w14:textId="77777777" w:rsidR="00480BA9" w:rsidRDefault="00480BA9" w:rsidP="001329AE">
      <w:r>
        <w:continuationSeparator/>
      </w:r>
    </w:p>
  </w:footnote>
  <w:footnote w:id="1">
    <w:p w14:paraId="03DA7B86" w14:textId="77777777"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14:paraId="6FC16ED6" w14:textId="77777777" w:rsidR="003B157A" w:rsidRPr="000E12A8" w:rsidRDefault="003B157A"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14:paraId="6AC5F98E" w14:textId="4ADD348A" w:rsidR="003B157A" w:rsidRPr="003B157A" w:rsidRDefault="003B157A" w:rsidP="001329AE">
      <w:pPr>
        <w:pStyle w:val="Textonotapie"/>
        <w:jc w:val="both"/>
        <w:rPr>
          <w:b/>
          <w:i/>
          <w:sz w:val="16"/>
          <w:szCs w:val="18"/>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w:t>
      </w:r>
      <w:r>
        <w:rPr>
          <w:b/>
          <w:i/>
          <w:sz w:val="16"/>
          <w:szCs w:val="18"/>
        </w:rPr>
        <w:t xml:space="preserve"> </w:t>
      </w:r>
      <w:r w:rsidRPr="004D7635">
        <w:rPr>
          <w:b/>
          <w:i/>
          <w:sz w:val="16"/>
          <w:szCs w:val="18"/>
        </w:rPr>
        <w:t>vinculadas a la ejecución contractual.</w:t>
      </w:r>
    </w:p>
  </w:footnote>
  <w:footnote w:id="4">
    <w:p w14:paraId="580070E0" w14:textId="77777777" w:rsidR="003B157A" w:rsidRPr="00377D8E" w:rsidRDefault="003B157A" w:rsidP="003B157A">
      <w:pPr>
        <w:pStyle w:val="Textonotapie"/>
        <w:jc w:val="both"/>
        <w:rPr>
          <w:rFonts w:ascii="Arial" w:hAnsi="Arial" w:cs="Arial"/>
        </w:rPr>
      </w:pPr>
      <w:r w:rsidRPr="00377D8E">
        <w:rPr>
          <w:rStyle w:val="Refdenotaalpie"/>
          <w:rFonts w:ascii="Arial" w:hAnsi="Arial" w:cs="Arial"/>
          <w:sz w:val="16"/>
          <w:szCs w:val="16"/>
        </w:rPr>
        <w:footnoteRef/>
      </w:r>
      <w:r w:rsidRPr="00377D8E">
        <w:rPr>
          <w:rFonts w:ascii="Arial" w:hAnsi="Arial" w:cs="Arial"/>
          <w:sz w:val="16"/>
          <w:szCs w:val="16"/>
        </w:rPr>
        <w:t xml:space="preserve"> En el sitio virtual del Banco (www.iadb.org/integrity) se facilita información sobre cómo denunciar la supuesta comisión de Prácticas Prohibidas, las normas aplicables al proceso de investigación y sanción y el convenio que rige el reconocimiento recíproco de sanciones entre instituciones financieras</w:t>
      </w:r>
      <w:r w:rsidRPr="00377D8E">
        <w:rPr>
          <w:rFonts w:ascii="Arial" w:hAnsi="Arial" w:cs="Arial"/>
        </w:rPr>
        <w:t xml:space="preserve"> </w:t>
      </w:r>
      <w:r w:rsidRPr="00377D8E">
        <w:rPr>
          <w:rFonts w:ascii="Arial" w:hAnsi="Arial" w:cs="Arial"/>
          <w:sz w:val="16"/>
          <w:szCs w:val="16"/>
        </w:rPr>
        <w:t>internacionales.</w:t>
      </w:r>
    </w:p>
  </w:footnote>
  <w:footnote w:id="5">
    <w:p w14:paraId="23F73870" w14:textId="77777777" w:rsidR="003B157A" w:rsidRPr="00377D8E" w:rsidRDefault="003B157A" w:rsidP="003B157A">
      <w:pPr>
        <w:pStyle w:val="Textonotapie"/>
        <w:jc w:val="both"/>
        <w:rPr>
          <w:rFonts w:ascii="Arial" w:hAnsi="Arial" w:cs="Arial"/>
          <w:sz w:val="16"/>
          <w:szCs w:val="16"/>
        </w:rPr>
      </w:pPr>
      <w:r w:rsidRPr="00377D8E">
        <w:rPr>
          <w:rStyle w:val="Refdenotaalpie"/>
          <w:rFonts w:ascii="Arial" w:hAnsi="Arial" w:cs="Arial"/>
          <w:sz w:val="16"/>
          <w:szCs w:val="16"/>
        </w:rPr>
        <w:footnoteRef/>
      </w:r>
      <w:r w:rsidRPr="00377D8E">
        <w:rPr>
          <w:rFonts w:ascii="Arial" w:hAnsi="Arial" w:cs="Arial"/>
          <w:sz w:val="16"/>
          <w:szCs w:val="16"/>
        </w:rPr>
        <w:t xml:space="preserve"> Un </w:t>
      </w:r>
      <w:proofErr w:type="spellStart"/>
      <w:r w:rsidRPr="00377D8E">
        <w:rPr>
          <w:rFonts w:ascii="Arial" w:hAnsi="Arial" w:cs="Arial"/>
          <w:sz w:val="16"/>
          <w:szCs w:val="16"/>
        </w:rPr>
        <w:t>subconsultor</w:t>
      </w:r>
      <w:proofErr w:type="spellEnd"/>
      <w:r w:rsidRPr="00377D8E">
        <w:rPr>
          <w:rFonts w:ascii="Arial" w:hAnsi="Arial" w:cs="Arial"/>
          <w:sz w:val="16"/>
          <w:szCs w:val="16"/>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377D8E">
        <w:rPr>
          <w:rFonts w:ascii="Arial" w:hAnsi="Arial" w:cs="Arial"/>
          <w:sz w:val="16"/>
          <w:szCs w:val="16"/>
        </w:rPr>
        <w:t>ii</w:t>
      </w:r>
      <w:proofErr w:type="spellEnd"/>
      <w:r w:rsidRPr="00377D8E">
        <w:rPr>
          <w:rFonts w:ascii="Arial" w:hAnsi="Arial" w:cs="Arial"/>
          <w:sz w:val="16"/>
          <w:szCs w:val="16"/>
        </w:rPr>
        <w:t>)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EC37" w14:textId="77777777" w:rsidR="005C6556" w:rsidRDefault="005C655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23ED76A" w14:textId="77777777" w:rsidR="005C6556" w:rsidRDefault="005C6556">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C183" w14:textId="77777777" w:rsidR="005C6556" w:rsidRDefault="005C6556">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4AA8"/>
    <w:multiLevelType w:val="multilevel"/>
    <w:tmpl w:val="280A001D"/>
    <w:numStyleLink w:val="Estilo1"/>
  </w:abstractNum>
  <w:abstractNum w:abstractNumId="1" w15:restartNumberingAfterBreak="0">
    <w:nsid w:val="3EDB178C"/>
    <w:multiLevelType w:val="multilevel"/>
    <w:tmpl w:val="280A001D"/>
    <w:styleLink w:val="Estilo1"/>
    <w:lvl w:ilvl="0">
      <w:start w:val="1"/>
      <w:numFmt w:val="lowerLetter"/>
      <w:lvlText w:val="%1)"/>
      <w:lvlJc w:val="left"/>
      <w:pPr>
        <w:ind w:left="360" w:hanging="360"/>
      </w:pPr>
    </w:lvl>
    <w:lvl w:ilvl="1">
      <w:start w:val="1"/>
      <w:numFmt w:val="none"/>
      <w:lvlText w:val="%2"/>
      <w:lvlJc w:val="left"/>
      <w:pPr>
        <w:ind w:left="720" w:hanging="360"/>
      </w:pPr>
      <w:rPr>
        <w:rFonts w:ascii="Abadi" w:hAnsi="Abad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5D268F"/>
    <w:multiLevelType w:val="hybridMultilevel"/>
    <w:tmpl w:val="0156B790"/>
    <w:lvl w:ilvl="0" w:tplc="278EC534">
      <w:start w:val="9"/>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4D707BFA"/>
    <w:multiLevelType w:val="hybridMultilevel"/>
    <w:tmpl w:val="54B871A2"/>
    <w:lvl w:ilvl="0" w:tplc="CF4666E4">
      <w:start w:val="22"/>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 w15:restartNumberingAfterBreak="0">
    <w:nsid w:val="7A3819C5"/>
    <w:multiLevelType w:val="hybridMultilevel"/>
    <w:tmpl w:val="6128D1DC"/>
    <w:lvl w:ilvl="0" w:tplc="4BD45580">
      <w:start w:val="9"/>
      <w:numFmt w:val="lowerLetter"/>
      <w:lvlText w:val="(%1)"/>
      <w:lvlJc w:val="left"/>
      <w:pPr>
        <w:ind w:left="1131" w:hanging="396"/>
      </w:pPr>
      <w:rPr>
        <w:rFonts w:hint="default"/>
      </w:rPr>
    </w:lvl>
    <w:lvl w:ilvl="1" w:tplc="280A0019" w:tentative="1">
      <w:start w:val="1"/>
      <w:numFmt w:val="lowerLetter"/>
      <w:lvlText w:val="%2."/>
      <w:lvlJc w:val="left"/>
      <w:pPr>
        <w:ind w:left="1815" w:hanging="360"/>
      </w:pPr>
    </w:lvl>
    <w:lvl w:ilvl="2" w:tplc="280A001B" w:tentative="1">
      <w:start w:val="1"/>
      <w:numFmt w:val="lowerRoman"/>
      <w:lvlText w:val="%3."/>
      <w:lvlJc w:val="right"/>
      <w:pPr>
        <w:ind w:left="2535" w:hanging="180"/>
      </w:pPr>
    </w:lvl>
    <w:lvl w:ilvl="3" w:tplc="280A000F" w:tentative="1">
      <w:start w:val="1"/>
      <w:numFmt w:val="decimal"/>
      <w:lvlText w:val="%4."/>
      <w:lvlJc w:val="left"/>
      <w:pPr>
        <w:ind w:left="3255" w:hanging="360"/>
      </w:pPr>
    </w:lvl>
    <w:lvl w:ilvl="4" w:tplc="280A0019" w:tentative="1">
      <w:start w:val="1"/>
      <w:numFmt w:val="lowerLetter"/>
      <w:lvlText w:val="%5."/>
      <w:lvlJc w:val="left"/>
      <w:pPr>
        <w:ind w:left="3975" w:hanging="360"/>
      </w:pPr>
    </w:lvl>
    <w:lvl w:ilvl="5" w:tplc="280A001B" w:tentative="1">
      <w:start w:val="1"/>
      <w:numFmt w:val="lowerRoman"/>
      <w:lvlText w:val="%6."/>
      <w:lvlJc w:val="right"/>
      <w:pPr>
        <w:ind w:left="4695" w:hanging="180"/>
      </w:pPr>
    </w:lvl>
    <w:lvl w:ilvl="6" w:tplc="280A000F" w:tentative="1">
      <w:start w:val="1"/>
      <w:numFmt w:val="decimal"/>
      <w:lvlText w:val="%7."/>
      <w:lvlJc w:val="left"/>
      <w:pPr>
        <w:ind w:left="5415" w:hanging="360"/>
      </w:pPr>
    </w:lvl>
    <w:lvl w:ilvl="7" w:tplc="280A0019" w:tentative="1">
      <w:start w:val="1"/>
      <w:numFmt w:val="lowerLetter"/>
      <w:lvlText w:val="%8."/>
      <w:lvlJc w:val="left"/>
      <w:pPr>
        <w:ind w:left="6135" w:hanging="360"/>
      </w:pPr>
    </w:lvl>
    <w:lvl w:ilvl="8" w:tplc="280A001B" w:tentative="1">
      <w:start w:val="1"/>
      <w:numFmt w:val="lowerRoman"/>
      <w:lvlText w:val="%9."/>
      <w:lvlJc w:val="right"/>
      <w:pPr>
        <w:ind w:left="6855" w:hanging="180"/>
      </w:pPr>
    </w:lvl>
  </w:abstractNum>
  <w:num w:numId="1" w16cid:durableId="524831010">
    <w:abstractNumId w:val="1"/>
  </w:num>
  <w:num w:numId="2" w16cid:durableId="2117557258">
    <w:abstractNumId w:val="0"/>
  </w:num>
  <w:num w:numId="3" w16cid:durableId="593513842">
    <w:abstractNumId w:val="4"/>
  </w:num>
  <w:num w:numId="4" w16cid:durableId="1915509277">
    <w:abstractNumId w:val="2"/>
  </w:num>
  <w:num w:numId="5" w16cid:durableId="4371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E"/>
    <w:rsid w:val="00026C4B"/>
    <w:rsid w:val="001329AE"/>
    <w:rsid w:val="003B157A"/>
    <w:rsid w:val="003E1C9A"/>
    <w:rsid w:val="00456CCC"/>
    <w:rsid w:val="00480BA9"/>
    <w:rsid w:val="004D7635"/>
    <w:rsid w:val="005C6556"/>
    <w:rsid w:val="008A0D9D"/>
    <w:rsid w:val="00926DF0"/>
    <w:rsid w:val="00A16C2F"/>
    <w:rsid w:val="00AD763C"/>
    <w:rsid w:val="00BA1FF3"/>
    <w:rsid w:val="00C753FC"/>
    <w:rsid w:val="00D16E36"/>
    <w:rsid w:val="00DD653D"/>
    <w:rsid w:val="00F4027A"/>
    <w:rsid w:val="00F6788C"/>
    <w:rsid w:val="00F905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39627"/>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3B157A"/>
    <w:pPr>
      <w:tabs>
        <w:tab w:val="center" w:pos="4252"/>
        <w:tab w:val="right" w:pos="8504"/>
      </w:tabs>
    </w:pPr>
  </w:style>
  <w:style w:type="character" w:customStyle="1" w:styleId="EncabezadoCar">
    <w:name w:val="Encabezado Car"/>
    <w:basedOn w:val="Fuentedeprrafopredeter"/>
    <w:link w:val="Encabezado"/>
    <w:uiPriority w:val="99"/>
    <w:rsid w:val="003B157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157A"/>
    <w:pPr>
      <w:tabs>
        <w:tab w:val="center" w:pos="4252"/>
        <w:tab w:val="right" w:pos="8504"/>
      </w:tabs>
    </w:pPr>
  </w:style>
  <w:style w:type="character" w:customStyle="1" w:styleId="PiedepginaCar">
    <w:name w:val="Pie de página Car"/>
    <w:basedOn w:val="Fuentedeprrafopredeter"/>
    <w:link w:val="Piedepgina"/>
    <w:uiPriority w:val="99"/>
    <w:rsid w:val="003B157A"/>
    <w:rPr>
      <w:rFonts w:ascii="Times New Roman" w:eastAsia="Times New Roman" w:hAnsi="Times New Roman" w:cs="Times New Roman"/>
      <w:sz w:val="24"/>
      <w:szCs w:val="24"/>
      <w:lang w:eastAsia="es-ES"/>
    </w:rPr>
  </w:style>
  <w:style w:type="paragraph" w:styleId="Prrafodelista">
    <w:name w:val="List Paragraph"/>
    <w:basedOn w:val="Normal"/>
    <w:uiPriority w:val="1"/>
    <w:qFormat/>
    <w:rsid w:val="003B157A"/>
    <w:pPr>
      <w:widowControl w:val="0"/>
      <w:autoSpaceDE w:val="0"/>
      <w:autoSpaceDN w:val="0"/>
      <w:spacing w:before="121"/>
      <w:ind w:left="1020" w:right="153" w:hanging="720"/>
      <w:jc w:val="both"/>
    </w:pPr>
    <w:rPr>
      <w:rFonts w:ascii="Calibri" w:eastAsia="Calibri" w:hAnsi="Calibri" w:cs="Calibri"/>
      <w:sz w:val="22"/>
      <w:szCs w:val="22"/>
      <w:lang w:val="es-ES" w:eastAsia="en-US"/>
    </w:rPr>
  </w:style>
  <w:style w:type="numbering" w:customStyle="1" w:styleId="Estilo1">
    <w:name w:val="Estilo1"/>
    <w:uiPriority w:val="99"/>
    <w:rsid w:val="003B157A"/>
    <w:pPr>
      <w:numPr>
        <w:numId w:val="1"/>
      </w:numPr>
    </w:pPr>
  </w:style>
  <w:style w:type="paragraph" w:styleId="Sinespaciado">
    <w:name w:val="No Spacing"/>
    <w:uiPriority w:val="1"/>
    <w:qFormat/>
    <w:rsid w:val="003B1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D734-603E-4514-816B-26D833D1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Escalante Quispe, Lidia Victoria</cp:lastModifiedBy>
  <cp:revision>2</cp:revision>
  <cp:lastPrinted>2022-06-22T19:45:00Z</cp:lastPrinted>
  <dcterms:created xsi:type="dcterms:W3CDTF">2024-11-06T21:05:00Z</dcterms:created>
  <dcterms:modified xsi:type="dcterms:W3CDTF">2024-11-06T21:05:00Z</dcterms:modified>
</cp:coreProperties>
</file>