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89CF8" w14:textId="4FEC0BA7"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Lima,</w:t>
      </w:r>
    </w:p>
    <w:p w14:paraId="51C8ADBC" w14:textId="77777777"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Señores:</w:t>
      </w:r>
    </w:p>
    <w:p w14:paraId="1ABDF3F8" w14:textId="77777777" w:rsidR="00B57836" w:rsidRPr="005076C2" w:rsidRDefault="00B57836" w:rsidP="004D3620">
      <w:pPr>
        <w:spacing w:after="0" w:line="240" w:lineRule="auto"/>
        <w:jc w:val="both"/>
        <w:rPr>
          <w:rFonts w:ascii="Arial" w:hAnsi="Arial" w:cs="Arial"/>
          <w:b/>
          <w:sz w:val="18"/>
          <w:szCs w:val="18"/>
        </w:rPr>
      </w:pPr>
      <w:r w:rsidRPr="005076C2">
        <w:rPr>
          <w:rFonts w:ascii="Arial" w:hAnsi="Arial" w:cs="Arial"/>
          <w:b/>
          <w:sz w:val="18"/>
          <w:szCs w:val="18"/>
        </w:rPr>
        <w:t>Abastecimiento de la Oficina de Administración</w:t>
      </w:r>
    </w:p>
    <w:p w14:paraId="04452F70" w14:textId="77777777" w:rsidR="00B57836" w:rsidRPr="005076C2" w:rsidRDefault="00B57836" w:rsidP="004D3620">
      <w:pPr>
        <w:spacing w:after="0" w:line="240" w:lineRule="auto"/>
        <w:jc w:val="both"/>
        <w:rPr>
          <w:rFonts w:ascii="Arial" w:hAnsi="Arial" w:cs="Arial"/>
          <w:sz w:val="18"/>
          <w:szCs w:val="18"/>
        </w:rPr>
      </w:pPr>
      <w:r w:rsidRPr="005076C2">
        <w:rPr>
          <w:rFonts w:ascii="Arial" w:hAnsi="Arial" w:cs="Arial"/>
          <w:b/>
          <w:sz w:val="18"/>
          <w:szCs w:val="18"/>
        </w:rPr>
        <w:t>Instituto Tecnológico de la Producción - ITP</w:t>
      </w:r>
    </w:p>
    <w:p w14:paraId="6D3993F5" w14:textId="06AA00AF"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 xml:space="preserve">San </w:t>
      </w:r>
      <w:r w:rsidR="00EE2982" w:rsidRPr="005076C2">
        <w:rPr>
          <w:rFonts w:ascii="Arial" w:hAnsi="Arial" w:cs="Arial"/>
          <w:sz w:val="18"/>
          <w:szCs w:val="18"/>
        </w:rPr>
        <w:t>Isidro. -</w:t>
      </w:r>
    </w:p>
    <w:p w14:paraId="0EE4E2DF" w14:textId="77777777" w:rsidR="004D3620" w:rsidRPr="005076C2" w:rsidRDefault="004D3620" w:rsidP="004D3620">
      <w:pPr>
        <w:spacing w:after="0" w:line="240" w:lineRule="auto"/>
        <w:jc w:val="both"/>
        <w:rPr>
          <w:rFonts w:ascii="Arial" w:hAnsi="Arial" w:cs="Arial"/>
          <w:sz w:val="18"/>
          <w:szCs w:val="18"/>
        </w:rPr>
      </w:pPr>
    </w:p>
    <w:p w14:paraId="1F4F278E" w14:textId="45E95B89" w:rsidR="00DC6567" w:rsidRPr="005076C2" w:rsidRDefault="00B57836" w:rsidP="004D3620">
      <w:pPr>
        <w:spacing w:after="0" w:line="240" w:lineRule="auto"/>
        <w:jc w:val="both"/>
        <w:rPr>
          <w:rFonts w:ascii="Arial" w:hAnsi="Arial" w:cs="Arial"/>
          <w:b/>
          <w:sz w:val="18"/>
          <w:szCs w:val="18"/>
        </w:rPr>
      </w:pPr>
      <w:r w:rsidRPr="005076C2">
        <w:rPr>
          <w:rFonts w:ascii="Arial" w:hAnsi="Arial" w:cs="Arial"/>
          <w:b/>
          <w:sz w:val="18"/>
          <w:szCs w:val="18"/>
        </w:rPr>
        <w:t>COTIZACIÓN N°:</w:t>
      </w:r>
      <w:r w:rsidRPr="005076C2">
        <w:rPr>
          <w:rFonts w:ascii="Arial" w:hAnsi="Arial" w:cs="Arial"/>
          <w:b/>
          <w:sz w:val="18"/>
          <w:szCs w:val="18"/>
        </w:rPr>
        <w:tab/>
        <w:t>……………</w:t>
      </w:r>
    </w:p>
    <w:p w14:paraId="24695DF4" w14:textId="77777777" w:rsidR="004D3620" w:rsidRPr="005076C2" w:rsidRDefault="004D3620" w:rsidP="004D3620">
      <w:pPr>
        <w:spacing w:after="0" w:line="240" w:lineRule="auto"/>
        <w:jc w:val="both"/>
        <w:rPr>
          <w:rFonts w:ascii="Arial" w:hAnsi="Arial" w:cs="Arial"/>
          <w:b/>
          <w:sz w:val="18"/>
          <w:szCs w:val="18"/>
        </w:rPr>
      </w:pPr>
    </w:p>
    <w:p w14:paraId="333E3091" w14:textId="37C2D448" w:rsidR="004D3620" w:rsidRPr="00467D20" w:rsidRDefault="00B57836" w:rsidP="006A7CD9">
      <w:pPr>
        <w:pStyle w:val="Default"/>
        <w:jc w:val="both"/>
        <w:rPr>
          <w:rStyle w:val="contentpasted0"/>
        </w:rPr>
      </w:pPr>
      <w:r w:rsidRPr="005076C2">
        <w:rPr>
          <w:sz w:val="18"/>
          <w:szCs w:val="18"/>
        </w:rPr>
        <w:t>REFERENCIA:</w:t>
      </w:r>
      <w:r w:rsidR="00DC6567" w:rsidRPr="005076C2">
        <w:rPr>
          <w:sz w:val="18"/>
          <w:szCs w:val="18"/>
        </w:rPr>
        <w:t xml:space="preserve"> </w:t>
      </w:r>
      <w:r w:rsidR="00896E98" w:rsidRPr="005076C2">
        <w:rPr>
          <w:rStyle w:val="contentpasted0"/>
          <w:b/>
          <w:bCs/>
          <w:sz w:val="18"/>
          <w:szCs w:val="18"/>
          <w:bdr w:val="none" w:sz="0" w:space="0" w:color="auto" w:frame="1"/>
        </w:rPr>
        <w:t>“</w:t>
      </w:r>
      <w:r w:rsidR="00896E98" w:rsidRPr="00896E98">
        <w:rPr>
          <w:b/>
          <w:bCs/>
          <w:sz w:val="20"/>
          <w:szCs w:val="20"/>
        </w:rPr>
        <w:t>ADQUISICIÓN</w:t>
      </w:r>
      <w:r w:rsidR="00896E98">
        <w:rPr>
          <w:b/>
          <w:bCs/>
          <w:sz w:val="20"/>
          <w:szCs w:val="20"/>
        </w:rPr>
        <w:t xml:space="preserve"> DE UN (01) SISTEMA DE MICROCAMARAS PARA ESTUDIO DE POSTCOSECHA PARA EL PROYECTO VINCULADO AL CITE AGROINDUSTRIAL CHAVIMOCHIC EN EL MARCO DE LA LEY GENERAL DE CONTRATACIONES PUBLICAS LEY N°32069</w:t>
      </w:r>
      <w:r w:rsidR="007E15FA" w:rsidRPr="007E15FA">
        <w:rPr>
          <w:b/>
          <w:bCs/>
          <w:sz w:val="20"/>
          <w:szCs w:val="20"/>
        </w:rPr>
        <w:t>.</w:t>
      </w:r>
      <w:r w:rsidR="00B31B69" w:rsidRPr="005076C2">
        <w:rPr>
          <w:rStyle w:val="contentpasted0"/>
          <w:b/>
          <w:bCs/>
          <w:sz w:val="18"/>
          <w:szCs w:val="18"/>
          <w:bdr w:val="none" w:sz="0" w:space="0" w:color="auto" w:frame="1"/>
        </w:rPr>
        <w:t>”</w:t>
      </w:r>
    </w:p>
    <w:p w14:paraId="1E17A2C2" w14:textId="77777777" w:rsidR="004D3620" w:rsidRPr="005076C2" w:rsidRDefault="004D3620" w:rsidP="004D3620">
      <w:pPr>
        <w:spacing w:after="0" w:line="240" w:lineRule="auto"/>
        <w:rPr>
          <w:rFonts w:ascii="Arial" w:hAnsi="Arial" w:cs="Arial"/>
          <w:sz w:val="18"/>
          <w:szCs w:val="18"/>
        </w:rPr>
      </w:pPr>
    </w:p>
    <w:p w14:paraId="368EA2BE" w14:textId="7DE039D5" w:rsidR="00E27681" w:rsidRPr="005076C2" w:rsidRDefault="00B57836" w:rsidP="004D3620">
      <w:pPr>
        <w:spacing w:after="0" w:line="240" w:lineRule="auto"/>
        <w:rPr>
          <w:rFonts w:ascii="Arial" w:hAnsi="Arial" w:cs="Arial"/>
          <w:sz w:val="18"/>
          <w:szCs w:val="18"/>
        </w:rPr>
      </w:pPr>
      <w:r w:rsidRPr="005076C2">
        <w:rPr>
          <w:rFonts w:ascii="Arial" w:hAnsi="Arial" w:cs="Arial"/>
          <w:sz w:val="18"/>
          <w:szCs w:val="18"/>
        </w:rPr>
        <w:t>De mi consideración:</w:t>
      </w:r>
    </w:p>
    <w:p w14:paraId="1181B416" w14:textId="149A88E9" w:rsidR="00F84568"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 xml:space="preserve">En respuesta a la solicitud de cotización sobre la contratación de la referencia, después de haber analizado </w:t>
      </w:r>
      <w:r w:rsidR="00455D7C" w:rsidRPr="005076C2">
        <w:rPr>
          <w:rFonts w:ascii="Arial" w:hAnsi="Arial" w:cs="Arial"/>
          <w:sz w:val="18"/>
          <w:szCs w:val="18"/>
        </w:rPr>
        <w:t>l</w:t>
      </w:r>
      <w:r w:rsidR="00F560E8" w:rsidRPr="005076C2">
        <w:rPr>
          <w:rFonts w:ascii="Arial" w:hAnsi="Arial" w:cs="Arial"/>
          <w:sz w:val="18"/>
          <w:szCs w:val="18"/>
        </w:rPr>
        <w:t>as especificaciones Técnicas</w:t>
      </w:r>
      <w:r w:rsidRPr="005076C2">
        <w:rPr>
          <w:rFonts w:ascii="Arial" w:hAnsi="Arial" w:cs="Arial"/>
          <w:sz w:val="18"/>
          <w:szCs w:val="18"/>
        </w:rPr>
        <w:t xml:space="preserve"> y Requisitos de </w:t>
      </w:r>
      <w:r w:rsidR="008115EF" w:rsidRPr="005076C2">
        <w:rPr>
          <w:rFonts w:ascii="Arial" w:hAnsi="Arial" w:cs="Arial"/>
          <w:sz w:val="18"/>
          <w:szCs w:val="18"/>
        </w:rPr>
        <w:t>Calificación proporcionados</w:t>
      </w:r>
      <w:r w:rsidRPr="005076C2">
        <w:rPr>
          <w:rFonts w:ascii="Arial" w:hAnsi="Arial" w:cs="Arial"/>
          <w:sz w:val="18"/>
          <w:szCs w:val="18"/>
        </w:rPr>
        <w:t xml:space="preserve"> por</w:t>
      </w:r>
      <w:r w:rsidR="00467D20">
        <w:rPr>
          <w:rFonts w:ascii="Arial" w:hAnsi="Arial" w:cs="Arial"/>
          <w:sz w:val="18"/>
          <w:szCs w:val="18"/>
        </w:rPr>
        <w:t xml:space="preserve"> la Unidad Funcional de Abastecimiento</w:t>
      </w:r>
      <w:r w:rsidRPr="005076C2">
        <w:rPr>
          <w:rFonts w:ascii="Arial" w:hAnsi="Arial" w:cs="Arial"/>
          <w:sz w:val="18"/>
          <w:szCs w:val="18"/>
        </w:rPr>
        <w:t xml:space="preserve"> del </w:t>
      </w:r>
      <w:r w:rsidR="008115EF" w:rsidRPr="005076C2">
        <w:rPr>
          <w:rFonts w:ascii="Arial" w:hAnsi="Arial" w:cs="Arial"/>
          <w:sz w:val="18"/>
          <w:szCs w:val="18"/>
        </w:rPr>
        <w:t xml:space="preserve">ITP, DECLARO BAJO JURAMENTO que nuestra representada cumple </w:t>
      </w:r>
      <w:r w:rsidR="005248A7" w:rsidRPr="005076C2">
        <w:rPr>
          <w:rFonts w:ascii="Arial" w:hAnsi="Arial" w:cs="Arial"/>
          <w:sz w:val="18"/>
          <w:szCs w:val="18"/>
        </w:rPr>
        <w:t>con TODOS los requerimientos solicitados</w:t>
      </w:r>
      <w:r w:rsidRPr="005076C2">
        <w:rPr>
          <w:rFonts w:ascii="Arial" w:hAnsi="Arial" w:cs="Arial"/>
          <w:sz w:val="18"/>
          <w:szCs w:val="18"/>
        </w:rPr>
        <w:t>.</w:t>
      </w:r>
    </w:p>
    <w:p w14:paraId="561D4BAA" w14:textId="77777777" w:rsidR="004D3620" w:rsidRPr="005076C2" w:rsidRDefault="004D3620" w:rsidP="004D3620">
      <w:pPr>
        <w:spacing w:after="0" w:line="240" w:lineRule="auto"/>
        <w:jc w:val="both"/>
        <w:rPr>
          <w:rFonts w:ascii="Arial" w:hAnsi="Arial" w:cs="Arial"/>
          <w:sz w:val="18"/>
          <w:szCs w:val="18"/>
        </w:rPr>
      </w:pPr>
    </w:p>
    <w:tbl>
      <w:tblPr>
        <w:tblStyle w:val="Tablaconcuadrcula"/>
        <w:tblW w:w="0" w:type="auto"/>
        <w:tblInd w:w="-5" w:type="dxa"/>
        <w:tblLook w:val="04A0" w:firstRow="1" w:lastRow="0" w:firstColumn="1" w:lastColumn="0" w:noHBand="0" w:noVBand="1"/>
      </w:tblPr>
      <w:tblGrid>
        <w:gridCol w:w="546"/>
        <w:gridCol w:w="2908"/>
        <w:gridCol w:w="1199"/>
        <w:gridCol w:w="1333"/>
        <w:gridCol w:w="1197"/>
        <w:gridCol w:w="1123"/>
        <w:gridCol w:w="1754"/>
      </w:tblGrid>
      <w:tr w:rsidR="00EB3AC9" w:rsidRPr="005076C2" w14:paraId="7A10EDA5" w14:textId="77777777" w:rsidTr="004D3620">
        <w:trPr>
          <w:trHeight w:val="261"/>
        </w:trPr>
        <w:tc>
          <w:tcPr>
            <w:tcW w:w="0" w:type="auto"/>
            <w:gridSpan w:val="7"/>
          </w:tcPr>
          <w:p w14:paraId="568EA2BA" w14:textId="351DAE05" w:rsidR="00114B44" w:rsidRPr="005076C2" w:rsidRDefault="00896E98" w:rsidP="00D129E6">
            <w:pPr>
              <w:jc w:val="center"/>
              <w:rPr>
                <w:rFonts w:ascii="Arial" w:hAnsi="Arial" w:cs="Arial"/>
                <w:b/>
                <w:sz w:val="16"/>
                <w:szCs w:val="16"/>
              </w:rPr>
            </w:pPr>
            <w:r w:rsidRPr="00896E98">
              <w:rPr>
                <w:rStyle w:val="contentpasted0"/>
                <w:rFonts w:ascii="Arial" w:hAnsi="Arial" w:cs="Arial"/>
                <w:b/>
                <w:bCs/>
                <w:color w:val="000000"/>
                <w:sz w:val="18"/>
                <w:szCs w:val="18"/>
                <w:bdr w:val="none" w:sz="0" w:space="0" w:color="auto" w:frame="1"/>
              </w:rPr>
              <w:t>ADQUISICIÓN DE UN (01) SISTEMA DE MICROCAMARAS PARA ESTUDIO DE POSTCOSECHA PARA EL PROYECTO VINCULADO AL CITE AGROINDUSTRIAL CHAVIMOCHIC EN EL MARCO DE LA LEY GENERAL DE CONTRATACIONES PUBLICAS LEY N°32069</w:t>
            </w:r>
          </w:p>
        </w:tc>
      </w:tr>
      <w:tr w:rsidR="00D129E6" w:rsidRPr="005076C2" w14:paraId="4EF0F8F9" w14:textId="1CB71485" w:rsidTr="00B31B69">
        <w:trPr>
          <w:trHeight w:val="671"/>
        </w:trPr>
        <w:tc>
          <w:tcPr>
            <w:tcW w:w="0" w:type="auto"/>
            <w:shd w:val="clear" w:color="auto" w:fill="FFF2CC" w:themeFill="accent4" w:themeFillTint="33"/>
            <w:vAlign w:val="center"/>
          </w:tcPr>
          <w:p w14:paraId="47AC4D34" w14:textId="0317D293" w:rsidR="00B31B69" w:rsidRPr="005076C2" w:rsidRDefault="00B31B69" w:rsidP="004D3620">
            <w:pPr>
              <w:jc w:val="center"/>
              <w:rPr>
                <w:rFonts w:ascii="Arial" w:hAnsi="Arial" w:cs="Arial"/>
                <w:b/>
                <w:sz w:val="16"/>
                <w:szCs w:val="16"/>
              </w:rPr>
            </w:pPr>
            <w:r w:rsidRPr="005076C2">
              <w:rPr>
                <w:rFonts w:ascii="Arial" w:hAnsi="Arial" w:cs="Arial"/>
                <w:b/>
                <w:sz w:val="16"/>
                <w:szCs w:val="16"/>
              </w:rPr>
              <w:t>Ítem</w:t>
            </w:r>
          </w:p>
        </w:tc>
        <w:tc>
          <w:tcPr>
            <w:tcW w:w="3066" w:type="dxa"/>
            <w:shd w:val="clear" w:color="auto" w:fill="FFF2CC" w:themeFill="accent4" w:themeFillTint="33"/>
            <w:vAlign w:val="center"/>
          </w:tcPr>
          <w:p w14:paraId="381A9B2F" w14:textId="7D3205F3" w:rsidR="00B31B69" w:rsidRPr="005076C2" w:rsidRDefault="00B31B69" w:rsidP="004D3620">
            <w:pPr>
              <w:jc w:val="center"/>
              <w:rPr>
                <w:rFonts w:ascii="Arial" w:hAnsi="Arial" w:cs="Arial"/>
                <w:b/>
                <w:sz w:val="16"/>
                <w:szCs w:val="16"/>
              </w:rPr>
            </w:pPr>
            <w:r w:rsidRPr="005076C2">
              <w:rPr>
                <w:rFonts w:ascii="Arial" w:hAnsi="Arial" w:cs="Arial"/>
                <w:b/>
                <w:sz w:val="16"/>
                <w:szCs w:val="16"/>
              </w:rPr>
              <w:t>Nombre del producto</w:t>
            </w:r>
          </w:p>
        </w:tc>
        <w:tc>
          <w:tcPr>
            <w:tcW w:w="1219" w:type="dxa"/>
            <w:shd w:val="clear" w:color="auto" w:fill="FFF2CC" w:themeFill="accent4" w:themeFillTint="33"/>
            <w:vAlign w:val="center"/>
          </w:tcPr>
          <w:p w14:paraId="6FC02500" w14:textId="06D07BB3" w:rsidR="00B31B69" w:rsidRPr="005076C2" w:rsidRDefault="00B31B69" w:rsidP="004D3620">
            <w:pPr>
              <w:jc w:val="center"/>
              <w:rPr>
                <w:rFonts w:ascii="Arial" w:hAnsi="Arial" w:cs="Arial"/>
                <w:b/>
                <w:sz w:val="16"/>
                <w:szCs w:val="16"/>
              </w:rPr>
            </w:pPr>
            <w:r>
              <w:rPr>
                <w:rFonts w:ascii="Arial" w:hAnsi="Arial" w:cs="Arial"/>
                <w:b/>
                <w:sz w:val="16"/>
                <w:szCs w:val="16"/>
              </w:rPr>
              <w:t>MARCA</w:t>
            </w:r>
          </w:p>
        </w:tc>
        <w:tc>
          <w:tcPr>
            <w:tcW w:w="1331" w:type="dxa"/>
            <w:shd w:val="clear" w:color="auto" w:fill="FFF2CC" w:themeFill="accent4" w:themeFillTint="33"/>
            <w:vAlign w:val="center"/>
          </w:tcPr>
          <w:p w14:paraId="3958636B" w14:textId="439E7C91" w:rsidR="00B31B69" w:rsidRPr="005076C2" w:rsidRDefault="00B31B69" w:rsidP="004D3620">
            <w:pPr>
              <w:jc w:val="center"/>
              <w:rPr>
                <w:rFonts w:ascii="Arial" w:hAnsi="Arial" w:cs="Arial"/>
                <w:b/>
                <w:sz w:val="16"/>
                <w:szCs w:val="16"/>
              </w:rPr>
            </w:pPr>
            <w:r w:rsidRPr="005076C2">
              <w:rPr>
                <w:rFonts w:ascii="Arial" w:hAnsi="Arial" w:cs="Arial"/>
                <w:b/>
                <w:sz w:val="16"/>
                <w:szCs w:val="16"/>
              </w:rPr>
              <w:t>Unidad Medida</w:t>
            </w:r>
          </w:p>
        </w:tc>
        <w:tc>
          <w:tcPr>
            <w:tcW w:w="1198" w:type="dxa"/>
            <w:shd w:val="clear" w:color="auto" w:fill="FFF2CC" w:themeFill="accent4" w:themeFillTint="33"/>
            <w:vAlign w:val="center"/>
          </w:tcPr>
          <w:p w14:paraId="67462A75" w14:textId="5CCC7869" w:rsidR="00B31B69" w:rsidRPr="005076C2" w:rsidRDefault="00B31B69" w:rsidP="00B31B69">
            <w:pPr>
              <w:rPr>
                <w:rFonts w:ascii="Arial" w:hAnsi="Arial" w:cs="Arial"/>
                <w:b/>
                <w:sz w:val="16"/>
                <w:szCs w:val="16"/>
              </w:rPr>
            </w:pPr>
            <w:r w:rsidRPr="00B31B69">
              <w:rPr>
                <w:rFonts w:ascii="Arial" w:hAnsi="Arial" w:cs="Arial"/>
                <w:b/>
                <w:sz w:val="16"/>
                <w:szCs w:val="16"/>
              </w:rPr>
              <w:t>Precio Unitario</w:t>
            </w:r>
          </w:p>
        </w:tc>
        <w:tc>
          <w:tcPr>
            <w:tcW w:w="578" w:type="dxa"/>
            <w:shd w:val="clear" w:color="auto" w:fill="FFF2CC" w:themeFill="accent4" w:themeFillTint="33"/>
            <w:vAlign w:val="center"/>
          </w:tcPr>
          <w:p w14:paraId="32F07CD0" w14:textId="6C75FCCE" w:rsidR="00B31B69" w:rsidRPr="00B31B69" w:rsidRDefault="00B31B69" w:rsidP="004D3620">
            <w:pPr>
              <w:jc w:val="center"/>
              <w:rPr>
                <w:rFonts w:ascii="Arial" w:hAnsi="Arial" w:cs="Arial"/>
                <w:b/>
                <w:sz w:val="16"/>
                <w:szCs w:val="16"/>
              </w:rPr>
            </w:pPr>
            <w:r>
              <w:rPr>
                <w:rFonts w:ascii="Arial" w:hAnsi="Arial" w:cs="Arial"/>
                <w:b/>
                <w:sz w:val="16"/>
                <w:szCs w:val="16"/>
              </w:rPr>
              <w:t>Cantidad</w:t>
            </w:r>
          </w:p>
        </w:tc>
        <w:tc>
          <w:tcPr>
            <w:tcW w:w="2122" w:type="dxa"/>
            <w:shd w:val="clear" w:color="auto" w:fill="FFF2CC" w:themeFill="accent4" w:themeFillTint="33"/>
            <w:vAlign w:val="center"/>
          </w:tcPr>
          <w:p w14:paraId="4674466C" w14:textId="77777777" w:rsidR="00B31B69" w:rsidRPr="005076C2" w:rsidRDefault="00B31B69" w:rsidP="00B31B69">
            <w:pPr>
              <w:jc w:val="center"/>
              <w:rPr>
                <w:rFonts w:ascii="Arial" w:hAnsi="Arial" w:cs="Arial"/>
                <w:b/>
                <w:sz w:val="16"/>
                <w:szCs w:val="16"/>
              </w:rPr>
            </w:pPr>
            <w:r w:rsidRPr="005076C2">
              <w:rPr>
                <w:rFonts w:ascii="Arial" w:hAnsi="Arial" w:cs="Arial"/>
                <w:b/>
                <w:sz w:val="16"/>
                <w:szCs w:val="16"/>
              </w:rPr>
              <w:t xml:space="preserve">Monto total incluido IGV </w:t>
            </w:r>
          </w:p>
          <w:p w14:paraId="369AE45F" w14:textId="75BE6F6E" w:rsidR="00B31B69" w:rsidRPr="005076C2" w:rsidRDefault="00B31B69" w:rsidP="00B31B69">
            <w:pPr>
              <w:jc w:val="center"/>
              <w:rPr>
                <w:rFonts w:ascii="Arial" w:hAnsi="Arial" w:cs="Arial"/>
                <w:sz w:val="16"/>
                <w:szCs w:val="16"/>
              </w:rPr>
            </w:pPr>
            <w:r w:rsidRPr="005076C2">
              <w:rPr>
                <w:rFonts w:ascii="Arial" w:hAnsi="Arial" w:cs="Arial"/>
                <w:sz w:val="16"/>
                <w:szCs w:val="16"/>
              </w:rPr>
              <w:t>(02 decimales)</w:t>
            </w:r>
          </w:p>
        </w:tc>
      </w:tr>
      <w:tr w:rsidR="00D129E6" w:rsidRPr="005076C2" w14:paraId="4F44812C" w14:textId="6373A27F" w:rsidTr="00B31B69">
        <w:trPr>
          <w:trHeight w:val="256"/>
        </w:trPr>
        <w:tc>
          <w:tcPr>
            <w:tcW w:w="0" w:type="auto"/>
            <w:vAlign w:val="center"/>
          </w:tcPr>
          <w:p w14:paraId="49522CF5" w14:textId="37A8F879" w:rsidR="00B31B69" w:rsidRPr="005076C2" w:rsidRDefault="00B31B69" w:rsidP="005354E1">
            <w:pPr>
              <w:jc w:val="center"/>
              <w:rPr>
                <w:rFonts w:ascii="Arial" w:hAnsi="Arial" w:cs="Arial"/>
                <w:sz w:val="16"/>
                <w:szCs w:val="16"/>
              </w:rPr>
            </w:pPr>
            <w:r w:rsidRPr="005076C2">
              <w:rPr>
                <w:rFonts w:ascii="Arial" w:hAnsi="Arial" w:cs="Arial"/>
                <w:sz w:val="16"/>
                <w:szCs w:val="16"/>
              </w:rPr>
              <w:t>1</w:t>
            </w:r>
          </w:p>
        </w:tc>
        <w:tc>
          <w:tcPr>
            <w:tcW w:w="3066" w:type="dxa"/>
            <w:vAlign w:val="center"/>
          </w:tcPr>
          <w:p w14:paraId="0E1DDDA3" w14:textId="77777777" w:rsidR="007E15FA" w:rsidRPr="007E15FA" w:rsidRDefault="007E15FA" w:rsidP="007E15FA">
            <w:pPr>
              <w:autoSpaceDE w:val="0"/>
              <w:autoSpaceDN w:val="0"/>
              <w:adjustRightInd w:val="0"/>
              <w:rPr>
                <w:rFonts w:ascii="Arial" w:hAnsi="Arial" w:cs="Arial"/>
                <w:color w:val="000000"/>
                <w:sz w:val="24"/>
                <w:szCs w:val="24"/>
              </w:rPr>
            </w:pPr>
          </w:p>
          <w:p w14:paraId="70939947" w14:textId="26B251FB" w:rsidR="00B31B69" w:rsidRPr="005076C2" w:rsidRDefault="007E15FA" w:rsidP="007E15FA">
            <w:pPr>
              <w:jc w:val="center"/>
              <w:rPr>
                <w:rFonts w:ascii="Arial" w:hAnsi="Arial" w:cs="Arial"/>
                <w:sz w:val="16"/>
                <w:szCs w:val="16"/>
              </w:rPr>
            </w:pPr>
            <w:r w:rsidRPr="007E15FA">
              <w:rPr>
                <w:rFonts w:ascii="Arial" w:hAnsi="Arial" w:cs="Arial"/>
                <w:color w:val="000000"/>
                <w:sz w:val="24"/>
                <w:szCs w:val="24"/>
              </w:rPr>
              <w:t xml:space="preserve"> </w:t>
            </w:r>
            <w:r w:rsidR="00896E98" w:rsidRPr="00896E98">
              <w:rPr>
                <w:rFonts w:ascii="Arial" w:hAnsi="Arial" w:cs="Arial"/>
                <w:b/>
                <w:bCs/>
                <w:color w:val="000000"/>
                <w:sz w:val="20"/>
                <w:szCs w:val="20"/>
              </w:rPr>
              <w:t>ADQUISICIÓN DE UN (01) SISTEMA DE MICROCAMARAS PARA ESTUDIO DE POSTCOSECHA</w:t>
            </w:r>
          </w:p>
        </w:tc>
        <w:tc>
          <w:tcPr>
            <w:tcW w:w="1219" w:type="dxa"/>
            <w:vAlign w:val="center"/>
          </w:tcPr>
          <w:p w14:paraId="696C36AC" w14:textId="0726234D" w:rsidR="00B31B69" w:rsidRPr="00B31B69" w:rsidRDefault="00B31B69" w:rsidP="005354E1">
            <w:pPr>
              <w:jc w:val="center"/>
              <w:rPr>
                <w:rFonts w:ascii="Arial" w:hAnsi="Arial" w:cs="Arial"/>
                <w:b/>
                <w:sz w:val="18"/>
                <w:szCs w:val="16"/>
              </w:rPr>
            </w:pPr>
          </w:p>
        </w:tc>
        <w:tc>
          <w:tcPr>
            <w:tcW w:w="1331" w:type="dxa"/>
            <w:vAlign w:val="center"/>
          </w:tcPr>
          <w:p w14:paraId="777A4451" w14:textId="058E9CDC" w:rsidR="00B31B69" w:rsidRPr="00B31B69" w:rsidRDefault="00B31B69" w:rsidP="005354E1">
            <w:pPr>
              <w:jc w:val="center"/>
              <w:rPr>
                <w:rFonts w:ascii="Arial" w:hAnsi="Arial" w:cs="Arial"/>
                <w:b/>
                <w:sz w:val="18"/>
                <w:szCs w:val="16"/>
              </w:rPr>
            </w:pPr>
            <w:r>
              <w:rPr>
                <w:rFonts w:ascii="Arial" w:hAnsi="Arial" w:cs="Arial"/>
                <w:b/>
                <w:sz w:val="18"/>
                <w:szCs w:val="16"/>
              </w:rPr>
              <w:t>UNIDAD</w:t>
            </w:r>
          </w:p>
        </w:tc>
        <w:tc>
          <w:tcPr>
            <w:tcW w:w="1198" w:type="dxa"/>
            <w:vAlign w:val="center"/>
          </w:tcPr>
          <w:p w14:paraId="04E4B6EA" w14:textId="673B7163" w:rsidR="00B31B69" w:rsidRPr="005076C2" w:rsidRDefault="00B31B69" w:rsidP="005354E1">
            <w:pPr>
              <w:jc w:val="center"/>
              <w:rPr>
                <w:rFonts w:ascii="Arial" w:hAnsi="Arial" w:cs="Arial"/>
                <w:sz w:val="16"/>
                <w:szCs w:val="16"/>
              </w:rPr>
            </w:pPr>
            <w:r>
              <w:rPr>
                <w:rFonts w:ascii="Arial" w:hAnsi="Arial" w:cs="Arial"/>
                <w:sz w:val="16"/>
                <w:szCs w:val="16"/>
              </w:rPr>
              <w:t>S/.</w:t>
            </w:r>
          </w:p>
        </w:tc>
        <w:tc>
          <w:tcPr>
            <w:tcW w:w="578" w:type="dxa"/>
            <w:vAlign w:val="center"/>
          </w:tcPr>
          <w:p w14:paraId="0ED2FD1A" w14:textId="00CAFA0F" w:rsidR="00B31B69" w:rsidRPr="00B31B69" w:rsidRDefault="00D129E6" w:rsidP="00E72066">
            <w:pPr>
              <w:rPr>
                <w:rFonts w:ascii="Arial" w:hAnsi="Arial" w:cs="Arial"/>
                <w:b/>
                <w:color w:val="000000" w:themeColor="text1"/>
                <w:sz w:val="16"/>
                <w:szCs w:val="16"/>
              </w:rPr>
            </w:pPr>
            <w:r>
              <w:rPr>
                <w:rFonts w:ascii="Arial" w:hAnsi="Arial" w:cs="Arial"/>
                <w:b/>
                <w:color w:val="000000" w:themeColor="text1"/>
                <w:sz w:val="16"/>
                <w:szCs w:val="16"/>
              </w:rPr>
              <w:t xml:space="preserve">      01</w:t>
            </w:r>
          </w:p>
        </w:tc>
        <w:tc>
          <w:tcPr>
            <w:tcW w:w="2122" w:type="dxa"/>
            <w:vAlign w:val="center"/>
          </w:tcPr>
          <w:p w14:paraId="662DC68A" w14:textId="27D310E2" w:rsidR="00B31B69" w:rsidRPr="00B31B69" w:rsidRDefault="00B31B69" w:rsidP="00B31B69">
            <w:pPr>
              <w:rPr>
                <w:rFonts w:ascii="Arial" w:hAnsi="Arial" w:cs="Arial"/>
                <w:b/>
                <w:color w:val="000000" w:themeColor="text1"/>
                <w:sz w:val="16"/>
                <w:szCs w:val="16"/>
              </w:rPr>
            </w:pPr>
            <w:r w:rsidRPr="00B31B69">
              <w:rPr>
                <w:rFonts w:ascii="Arial" w:hAnsi="Arial" w:cs="Arial"/>
                <w:b/>
                <w:color w:val="000000" w:themeColor="text1"/>
                <w:sz w:val="16"/>
                <w:szCs w:val="16"/>
              </w:rPr>
              <w:t>S/.</w:t>
            </w:r>
          </w:p>
        </w:tc>
      </w:tr>
      <w:tr w:rsidR="00B31B69" w:rsidRPr="005076C2" w14:paraId="702FE189" w14:textId="77777777" w:rsidTr="00B31B69">
        <w:trPr>
          <w:trHeight w:val="548"/>
        </w:trPr>
        <w:tc>
          <w:tcPr>
            <w:tcW w:w="7360" w:type="dxa"/>
            <w:gridSpan w:val="5"/>
            <w:vAlign w:val="center"/>
          </w:tcPr>
          <w:p w14:paraId="78CF777A" w14:textId="1D9BB196" w:rsidR="00EB3AC9" w:rsidRPr="005076C2" w:rsidRDefault="00EB3AC9" w:rsidP="004D3620">
            <w:pPr>
              <w:jc w:val="right"/>
              <w:rPr>
                <w:rFonts w:ascii="Arial" w:hAnsi="Arial" w:cs="Arial"/>
                <w:sz w:val="16"/>
                <w:szCs w:val="16"/>
              </w:rPr>
            </w:pPr>
            <w:r w:rsidRPr="005076C2">
              <w:rPr>
                <w:rFonts w:ascii="Arial" w:hAnsi="Arial" w:cs="Arial"/>
                <w:b/>
                <w:sz w:val="16"/>
                <w:szCs w:val="16"/>
              </w:rPr>
              <w:t>MONTO TOTAL S/</w:t>
            </w:r>
          </w:p>
          <w:p w14:paraId="09FC2301" w14:textId="3E408800" w:rsidR="00EB3AC9" w:rsidRPr="005076C2" w:rsidRDefault="00EB3AC9" w:rsidP="004D3620">
            <w:pPr>
              <w:jc w:val="right"/>
              <w:rPr>
                <w:rFonts w:ascii="Arial" w:hAnsi="Arial" w:cs="Arial"/>
                <w:sz w:val="16"/>
                <w:szCs w:val="16"/>
              </w:rPr>
            </w:pPr>
            <w:r w:rsidRPr="005076C2">
              <w:rPr>
                <w:rFonts w:ascii="Arial" w:hAnsi="Arial" w:cs="Arial"/>
                <w:b/>
                <w:sz w:val="16"/>
                <w:szCs w:val="16"/>
              </w:rPr>
              <w:t>Incluido IGV</w:t>
            </w:r>
          </w:p>
        </w:tc>
        <w:tc>
          <w:tcPr>
            <w:tcW w:w="2700" w:type="dxa"/>
            <w:gridSpan w:val="2"/>
            <w:vAlign w:val="center"/>
          </w:tcPr>
          <w:p w14:paraId="28D78C58" w14:textId="05B51368" w:rsidR="00EB3AC9" w:rsidRPr="005076C2" w:rsidRDefault="00EB3AC9" w:rsidP="004D3620">
            <w:pPr>
              <w:jc w:val="center"/>
              <w:rPr>
                <w:rFonts w:ascii="Arial" w:hAnsi="Arial" w:cs="Arial"/>
                <w:sz w:val="16"/>
                <w:szCs w:val="16"/>
              </w:rPr>
            </w:pPr>
          </w:p>
        </w:tc>
      </w:tr>
    </w:tbl>
    <w:p w14:paraId="3BC9EFAD" w14:textId="30065756" w:rsidR="00B57836" w:rsidRPr="005076C2" w:rsidRDefault="00B57836" w:rsidP="004D3620">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2263"/>
        <w:gridCol w:w="7792"/>
      </w:tblGrid>
      <w:tr w:rsidR="001D1984" w14:paraId="381D7AD0" w14:textId="77777777" w:rsidTr="00774937">
        <w:tc>
          <w:tcPr>
            <w:tcW w:w="10055" w:type="dxa"/>
            <w:gridSpan w:val="2"/>
          </w:tcPr>
          <w:p w14:paraId="1889E636" w14:textId="77777777" w:rsidR="00E72066" w:rsidRPr="00896E98" w:rsidRDefault="00E72066" w:rsidP="00E72066">
            <w:pPr>
              <w:jc w:val="both"/>
              <w:rPr>
                <w:rFonts w:ascii="Arial" w:hAnsi="Arial" w:cs="Arial"/>
                <w:sz w:val="16"/>
                <w:szCs w:val="18"/>
              </w:rPr>
            </w:pPr>
            <w:r w:rsidRPr="00896E98">
              <w:rPr>
                <w:rFonts w:ascii="Arial" w:hAnsi="Arial" w:cs="Arial"/>
                <w:sz w:val="16"/>
                <w:szCs w:val="18"/>
              </w:rPr>
              <w:t>La presente oferta se emite considerando todas las condiciones señaladas en el Requerimiento e incluye todos los tributos, seguros, transporte, inspecciones, pruebas y, de ser el caso, los costos laborales conforme la legislación vigente, así como cualquier otro concepto que pueda tener incidencia sobre el costo del bien y/o servicio a contratar; excepto la de aquellos postores que gocen de alguna exoneración legal, no incluirán en el precio de su oferta los tributos respectivos.</w:t>
            </w:r>
          </w:p>
          <w:p w14:paraId="7D515DE3" w14:textId="77777777" w:rsidR="00E72066" w:rsidRPr="00896E98" w:rsidRDefault="00E72066" w:rsidP="00E72066">
            <w:pPr>
              <w:jc w:val="both"/>
              <w:rPr>
                <w:rFonts w:ascii="Arial" w:hAnsi="Arial" w:cs="Arial"/>
                <w:sz w:val="16"/>
                <w:szCs w:val="18"/>
              </w:rPr>
            </w:pPr>
          </w:p>
          <w:p w14:paraId="26B2E590" w14:textId="3134900A" w:rsidR="001D1984" w:rsidRDefault="00253B97" w:rsidP="00E72066">
            <w:pPr>
              <w:jc w:val="both"/>
              <w:rPr>
                <w:rFonts w:ascii="Arial" w:hAnsi="Arial" w:cs="Arial"/>
                <w:sz w:val="18"/>
                <w:szCs w:val="18"/>
              </w:rPr>
            </w:pPr>
            <w:r w:rsidRPr="00896E98">
              <w:rPr>
                <w:rFonts w:ascii="Arial" w:hAnsi="Arial" w:cs="Arial"/>
                <w:sz w:val="16"/>
                <w:szCs w:val="18"/>
              </w:rPr>
              <w:t>Asimismo declaro bajo juramento: 1) Que estoy legalmente capacitado para contratar con el Estado, precisando que dicha capacidad corresponde a la capacidad civil (persona natural) y legal (persona jurídica), y no tener impedimento para ser participante, postor y contratista conforme a lo previsto en el artículo 30 de la Ley N.º 32069, Ley General de Contrataciones Públicas; así como tener solvencia económica y capacidad técnica, según corresponda,   y  2) No  haber  pagado, recibido, ofrecido, intentado pagar o recibir u ofrecer en el futuro algún pago, beneficio indebido, dádiva o comisión, comprometiéndome a conducirme con honestidad,  probidad  y  no  cometer actos ilícitos e ilegales o de corrupción a través de mis accionistas, socios o empresas vinculadas, o cualquiera de sus respectivos directores, funcionarios, empleados, asesores, representantes legales o apoderados.</w:t>
            </w:r>
          </w:p>
        </w:tc>
      </w:tr>
      <w:tr w:rsidR="00E72066" w14:paraId="54A8DD05" w14:textId="77777777" w:rsidTr="001F51B5">
        <w:tc>
          <w:tcPr>
            <w:tcW w:w="10055" w:type="dxa"/>
            <w:gridSpan w:val="2"/>
          </w:tcPr>
          <w:p w14:paraId="5948B086" w14:textId="208A279A" w:rsidR="00E72066" w:rsidRDefault="00E72066" w:rsidP="001D1984">
            <w:pPr>
              <w:rPr>
                <w:rFonts w:ascii="Arial" w:hAnsi="Arial" w:cs="Arial"/>
                <w:sz w:val="18"/>
                <w:szCs w:val="18"/>
              </w:rPr>
            </w:pPr>
            <w:r w:rsidRPr="00E72066">
              <w:rPr>
                <w:rFonts w:ascii="Arial" w:hAnsi="Arial" w:cs="Arial"/>
                <w:sz w:val="18"/>
                <w:szCs w:val="18"/>
              </w:rPr>
              <w:t>Para tal efecto, procedo a consignar mis datos personales y/o los datos de nuestra representada para los fines pertinentes:</w:t>
            </w:r>
          </w:p>
        </w:tc>
      </w:tr>
      <w:tr w:rsidR="00E72066" w14:paraId="4CFA3838" w14:textId="77777777" w:rsidTr="00E72066">
        <w:tc>
          <w:tcPr>
            <w:tcW w:w="2263" w:type="dxa"/>
          </w:tcPr>
          <w:p w14:paraId="6D33E893" w14:textId="7C8DCE37" w:rsidR="00E72066" w:rsidRPr="00E72066" w:rsidRDefault="00E72066" w:rsidP="00E72066">
            <w:pPr>
              <w:jc w:val="right"/>
              <w:rPr>
                <w:rFonts w:ascii="Arial" w:hAnsi="Arial" w:cs="Arial"/>
                <w:b/>
                <w:color w:val="0070C0"/>
                <w:sz w:val="18"/>
                <w:szCs w:val="18"/>
              </w:rPr>
            </w:pPr>
            <w:r w:rsidRPr="00E72066">
              <w:rPr>
                <w:b/>
                <w:color w:val="0070C0"/>
              </w:rPr>
              <w:t>Razón social:</w:t>
            </w:r>
          </w:p>
        </w:tc>
        <w:tc>
          <w:tcPr>
            <w:tcW w:w="7792" w:type="dxa"/>
          </w:tcPr>
          <w:p w14:paraId="7B6E2E7C" w14:textId="77777777" w:rsidR="00E72066" w:rsidRDefault="00E72066" w:rsidP="00E72066">
            <w:pPr>
              <w:rPr>
                <w:rFonts w:ascii="Arial" w:hAnsi="Arial" w:cs="Arial"/>
                <w:sz w:val="18"/>
                <w:szCs w:val="18"/>
              </w:rPr>
            </w:pPr>
          </w:p>
        </w:tc>
      </w:tr>
      <w:tr w:rsidR="00E72066" w14:paraId="10298A3E" w14:textId="77777777" w:rsidTr="00E72066">
        <w:tc>
          <w:tcPr>
            <w:tcW w:w="2263" w:type="dxa"/>
          </w:tcPr>
          <w:p w14:paraId="364B88D9" w14:textId="2A3634A1" w:rsidR="00E72066" w:rsidRPr="00E72066" w:rsidRDefault="00E72066" w:rsidP="00E72066">
            <w:pPr>
              <w:jc w:val="right"/>
              <w:rPr>
                <w:rFonts w:ascii="Arial" w:hAnsi="Arial" w:cs="Arial"/>
                <w:b/>
                <w:color w:val="0070C0"/>
                <w:sz w:val="18"/>
                <w:szCs w:val="18"/>
              </w:rPr>
            </w:pPr>
            <w:r w:rsidRPr="00E72066">
              <w:rPr>
                <w:b/>
                <w:color w:val="0070C0"/>
              </w:rPr>
              <w:t>RUC N°:</w:t>
            </w:r>
          </w:p>
        </w:tc>
        <w:tc>
          <w:tcPr>
            <w:tcW w:w="7792" w:type="dxa"/>
          </w:tcPr>
          <w:p w14:paraId="0ACDB1C5" w14:textId="77777777" w:rsidR="00E72066" w:rsidRDefault="00E72066" w:rsidP="00E72066">
            <w:pPr>
              <w:rPr>
                <w:rFonts w:ascii="Arial" w:hAnsi="Arial" w:cs="Arial"/>
                <w:sz w:val="18"/>
                <w:szCs w:val="18"/>
              </w:rPr>
            </w:pPr>
          </w:p>
        </w:tc>
      </w:tr>
      <w:tr w:rsidR="00E72066" w14:paraId="44E66D5A" w14:textId="77777777" w:rsidTr="00E72066">
        <w:tc>
          <w:tcPr>
            <w:tcW w:w="2263" w:type="dxa"/>
          </w:tcPr>
          <w:p w14:paraId="79486B54" w14:textId="44D493C8" w:rsidR="00E72066" w:rsidRPr="00E72066" w:rsidRDefault="00E72066" w:rsidP="00E72066">
            <w:pPr>
              <w:jc w:val="right"/>
              <w:rPr>
                <w:rFonts w:ascii="Arial" w:hAnsi="Arial" w:cs="Arial"/>
                <w:b/>
                <w:color w:val="0070C0"/>
                <w:sz w:val="18"/>
                <w:szCs w:val="18"/>
              </w:rPr>
            </w:pPr>
            <w:r w:rsidRPr="00E72066">
              <w:rPr>
                <w:b/>
                <w:color w:val="0070C0"/>
              </w:rPr>
              <w:t>Correo electrónico:</w:t>
            </w:r>
          </w:p>
        </w:tc>
        <w:tc>
          <w:tcPr>
            <w:tcW w:w="7792" w:type="dxa"/>
          </w:tcPr>
          <w:p w14:paraId="6A4A7138" w14:textId="77777777" w:rsidR="00E72066" w:rsidRDefault="00E72066" w:rsidP="00E72066">
            <w:pPr>
              <w:rPr>
                <w:rFonts w:ascii="Arial" w:hAnsi="Arial" w:cs="Arial"/>
                <w:sz w:val="18"/>
                <w:szCs w:val="18"/>
              </w:rPr>
            </w:pPr>
          </w:p>
        </w:tc>
      </w:tr>
      <w:tr w:rsidR="00E72066" w14:paraId="44DF40DA" w14:textId="77777777" w:rsidTr="00E72066">
        <w:tc>
          <w:tcPr>
            <w:tcW w:w="2263" w:type="dxa"/>
          </w:tcPr>
          <w:p w14:paraId="251547FB" w14:textId="02B069B9" w:rsidR="00E72066" w:rsidRPr="00E72066" w:rsidRDefault="00E72066" w:rsidP="00E72066">
            <w:pPr>
              <w:jc w:val="right"/>
              <w:rPr>
                <w:rFonts w:ascii="Arial" w:hAnsi="Arial" w:cs="Arial"/>
                <w:b/>
                <w:color w:val="0070C0"/>
                <w:sz w:val="18"/>
                <w:szCs w:val="18"/>
              </w:rPr>
            </w:pPr>
            <w:r w:rsidRPr="00E72066">
              <w:rPr>
                <w:b/>
                <w:color w:val="0070C0"/>
              </w:rPr>
              <w:t>Teléfono fijo/móvil:</w:t>
            </w:r>
          </w:p>
        </w:tc>
        <w:tc>
          <w:tcPr>
            <w:tcW w:w="7792" w:type="dxa"/>
          </w:tcPr>
          <w:p w14:paraId="3C773955" w14:textId="77777777" w:rsidR="00E72066" w:rsidRDefault="00E72066" w:rsidP="00E72066">
            <w:pPr>
              <w:rPr>
                <w:rFonts w:ascii="Arial" w:hAnsi="Arial" w:cs="Arial"/>
                <w:sz w:val="18"/>
                <w:szCs w:val="18"/>
              </w:rPr>
            </w:pPr>
          </w:p>
        </w:tc>
      </w:tr>
      <w:tr w:rsidR="00E72066" w14:paraId="48D448EA" w14:textId="77777777" w:rsidTr="00E72066">
        <w:tc>
          <w:tcPr>
            <w:tcW w:w="2263" w:type="dxa"/>
          </w:tcPr>
          <w:p w14:paraId="4C2008CB" w14:textId="78C6EE49" w:rsidR="00E72066" w:rsidRPr="00E72066" w:rsidRDefault="00E72066" w:rsidP="00E72066">
            <w:pPr>
              <w:jc w:val="right"/>
              <w:rPr>
                <w:rFonts w:ascii="Arial" w:hAnsi="Arial" w:cs="Arial"/>
                <w:b/>
                <w:color w:val="0070C0"/>
                <w:sz w:val="18"/>
                <w:szCs w:val="18"/>
              </w:rPr>
            </w:pPr>
            <w:r w:rsidRPr="00E72066">
              <w:rPr>
                <w:b/>
                <w:color w:val="0070C0"/>
              </w:rPr>
              <w:t>Representante legal:</w:t>
            </w:r>
          </w:p>
        </w:tc>
        <w:tc>
          <w:tcPr>
            <w:tcW w:w="7792" w:type="dxa"/>
          </w:tcPr>
          <w:p w14:paraId="03FE2B6B" w14:textId="77777777" w:rsidR="00E72066" w:rsidRDefault="00E72066" w:rsidP="00E72066">
            <w:pPr>
              <w:rPr>
                <w:rFonts w:ascii="Arial" w:hAnsi="Arial" w:cs="Arial"/>
                <w:sz w:val="18"/>
                <w:szCs w:val="18"/>
              </w:rPr>
            </w:pPr>
          </w:p>
        </w:tc>
      </w:tr>
      <w:tr w:rsidR="00E72066" w14:paraId="5A43977D" w14:textId="77777777" w:rsidTr="00E72066">
        <w:tc>
          <w:tcPr>
            <w:tcW w:w="2263" w:type="dxa"/>
          </w:tcPr>
          <w:p w14:paraId="74B67A74" w14:textId="6D0F2337" w:rsidR="00E72066" w:rsidRPr="00E72066" w:rsidRDefault="00E72066" w:rsidP="00E72066">
            <w:pPr>
              <w:jc w:val="right"/>
              <w:rPr>
                <w:rFonts w:ascii="Arial" w:hAnsi="Arial" w:cs="Arial"/>
                <w:b/>
                <w:color w:val="0070C0"/>
                <w:sz w:val="18"/>
                <w:szCs w:val="18"/>
              </w:rPr>
            </w:pPr>
            <w:r w:rsidRPr="00E72066">
              <w:rPr>
                <w:b/>
                <w:color w:val="0070C0"/>
              </w:rPr>
              <w:t>Persona de contacto:</w:t>
            </w:r>
          </w:p>
        </w:tc>
        <w:tc>
          <w:tcPr>
            <w:tcW w:w="7792" w:type="dxa"/>
          </w:tcPr>
          <w:p w14:paraId="1784BC96" w14:textId="77777777" w:rsidR="00E72066" w:rsidRDefault="00E72066" w:rsidP="00E72066">
            <w:pPr>
              <w:rPr>
                <w:rFonts w:ascii="Arial" w:hAnsi="Arial" w:cs="Arial"/>
                <w:sz w:val="18"/>
                <w:szCs w:val="18"/>
              </w:rPr>
            </w:pPr>
          </w:p>
        </w:tc>
      </w:tr>
      <w:tr w:rsidR="00E72066" w14:paraId="359F62A1" w14:textId="77777777" w:rsidTr="00E72066">
        <w:trPr>
          <w:trHeight w:val="1860"/>
        </w:trPr>
        <w:tc>
          <w:tcPr>
            <w:tcW w:w="10055" w:type="dxa"/>
            <w:gridSpan w:val="2"/>
            <w:vAlign w:val="bottom"/>
          </w:tcPr>
          <w:p w14:paraId="39AEF4C4" w14:textId="77777777" w:rsidR="00E72066" w:rsidRDefault="00E72066" w:rsidP="00E72066">
            <w:pPr>
              <w:jc w:val="center"/>
              <w:rPr>
                <w:rFonts w:ascii="Arial" w:hAnsi="Arial" w:cs="Arial"/>
                <w:sz w:val="18"/>
                <w:szCs w:val="18"/>
              </w:rPr>
            </w:pPr>
          </w:p>
          <w:p w14:paraId="5E646F91" w14:textId="32E69AE0" w:rsidR="00E72066" w:rsidRPr="00E72066" w:rsidRDefault="00E72066" w:rsidP="00E72066">
            <w:pPr>
              <w:jc w:val="center"/>
              <w:rPr>
                <w:rFonts w:ascii="Arial" w:hAnsi="Arial" w:cs="Arial"/>
                <w:sz w:val="18"/>
                <w:szCs w:val="18"/>
              </w:rPr>
            </w:pPr>
            <w:r w:rsidRPr="00E72066">
              <w:rPr>
                <w:rFonts w:ascii="Arial" w:hAnsi="Arial" w:cs="Arial"/>
                <w:sz w:val="18"/>
                <w:szCs w:val="18"/>
              </w:rPr>
              <w:t>……………………………………………….……..........................................................</w:t>
            </w:r>
          </w:p>
          <w:p w14:paraId="4E18F11B" w14:textId="0A53D7C8" w:rsidR="00E72066" w:rsidRPr="00E72066" w:rsidRDefault="00E72066" w:rsidP="00E72066">
            <w:pPr>
              <w:jc w:val="center"/>
              <w:rPr>
                <w:rFonts w:ascii="Arial" w:hAnsi="Arial" w:cs="Arial"/>
                <w:color w:val="0070C0"/>
                <w:sz w:val="18"/>
                <w:szCs w:val="18"/>
              </w:rPr>
            </w:pPr>
            <w:r w:rsidRPr="00E72066">
              <w:rPr>
                <w:rFonts w:ascii="Arial" w:hAnsi="Arial" w:cs="Arial"/>
                <w:color w:val="0070C0"/>
                <w:sz w:val="18"/>
                <w:szCs w:val="18"/>
              </w:rPr>
              <w:t>Firma, Nombres y Apellidos del proveedor o Representante legal o</w:t>
            </w:r>
          </w:p>
          <w:p w14:paraId="4F6F9913" w14:textId="77777777" w:rsidR="00E72066" w:rsidRDefault="00E72066" w:rsidP="00E72066">
            <w:pPr>
              <w:jc w:val="center"/>
              <w:rPr>
                <w:rFonts w:ascii="Arial" w:hAnsi="Arial" w:cs="Arial"/>
                <w:sz w:val="18"/>
                <w:szCs w:val="18"/>
              </w:rPr>
            </w:pPr>
            <w:r w:rsidRPr="00E72066">
              <w:rPr>
                <w:rFonts w:ascii="Arial" w:hAnsi="Arial" w:cs="Arial"/>
                <w:sz w:val="18"/>
                <w:szCs w:val="18"/>
              </w:rPr>
              <w:t>persona autorizada para emitir cotizaciones</w:t>
            </w:r>
          </w:p>
          <w:p w14:paraId="260C016C" w14:textId="435C8538" w:rsidR="00E72066" w:rsidRDefault="00E72066" w:rsidP="00E72066">
            <w:pPr>
              <w:jc w:val="center"/>
              <w:rPr>
                <w:rFonts w:ascii="Arial" w:hAnsi="Arial" w:cs="Arial"/>
                <w:sz w:val="18"/>
                <w:szCs w:val="18"/>
              </w:rPr>
            </w:pPr>
          </w:p>
        </w:tc>
      </w:tr>
    </w:tbl>
    <w:p w14:paraId="5A9854F8" w14:textId="77777777" w:rsidR="00D129E6" w:rsidRPr="005076C2" w:rsidRDefault="00D129E6" w:rsidP="00E72066">
      <w:pPr>
        <w:rPr>
          <w:rFonts w:ascii="Arial" w:hAnsi="Arial" w:cs="Arial"/>
          <w:sz w:val="18"/>
          <w:szCs w:val="18"/>
        </w:rPr>
      </w:pPr>
      <w:bookmarkStart w:id="0" w:name="_GoBack"/>
      <w:bookmarkEnd w:id="0"/>
    </w:p>
    <w:sectPr w:rsidR="00D129E6" w:rsidRPr="005076C2" w:rsidSect="00E72066">
      <w:pgSz w:w="12240" w:h="15840"/>
      <w:pgMar w:top="1418" w:right="104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58A5B" w14:textId="77777777" w:rsidR="004572F9" w:rsidRDefault="004572F9" w:rsidP="003A3A75">
      <w:pPr>
        <w:spacing w:after="0" w:line="240" w:lineRule="auto"/>
      </w:pPr>
      <w:r>
        <w:separator/>
      </w:r>
    </w:p>
  </w:endnote>
  <w:endnote w:type="continuationSeparator" w:id="0">
    <w:p w14:paraId="784BEF7B" w14:textId="77777777" w:rsidR="004572F9" w:rsidRDefault="004572F9" w:rsidP="003A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142AE" w14:textId="77777777" w:rsidR="004572F9" w:rsidRDefault="004572F9" w:rsidP="003A3A75">
      <w:pPr>
        <w:spacing w:after="0" w:line="240" w:lineRule="auto"/>
      </w:pPr>
      <w:r>
        <w:separator/>
      </w:r>
    </w:p>
  </w:footnote>
  <w:footnote w:type="continuationSeparator" w:id="0">
    <w:p w14:paraId="58B2BECD" w14:textId="77777777" w:rsidR="004572F9" w:rsidRDefault="004572F9" w:rsidP="003A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858BF"/>
    <w:multiLevelType w:val="hybridMultilevel"/>
    <w:tmpl w:val="7F9C19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4B274DD"/>
    <w:multiLevelType w:val="hybridMultilevel"/>
    <w:tmpl w:val="1D9A1A5A"/>
    <w:lvl w:ilvl="0" w:tplc="280A0001">
      <w:start w:val="1"/>
      <w:numFmt w:val="bullet"/>
      <w:lvlText w:val=""/>
      <w:lvlJc w:val="left"/>
      <w:pPr>
        <w:ind w:left="812" w:hanging="360"/>
      </w:pPr>
      <w:rPr>
        <w:rFonts w:ascii="Symbol" w:hAnsi="Symbol" w:hint="default"/>
      </w:rPr>
    </w:lvl>
    <w:lvl w:ilvl="1" w:tplc="280A0003" w:tentative="1">
      <w:start w:val="1"/>
      <w:numFmt w:val="bullet"/>
      <w:lvlText w:val="o"/>
      <w:lvlJc w:val="left"/>
      <w:pPr>
        <w:ind w:left="1532" w:hanging="360"/>
      </w:pPr>
      <w:rPr>
        <w:rFonts w:ascii="Courier New" w:hAnsi="Courier New" w:cs="Courier New" w:hint="default"/>
      </w:rPr>
    </w:lvl>
    <w:lvl w:ilvl="2" w:tplc="280A0005" w:tentative="1">
      <w:start w:val="1"/>
      <w:numFmt w:val="bullet"/>
      <w:lvlText w:val=""/>
      <w:lvlJc w:val="left"/>
      <w:pPr>
        <w:ind w:left="2252" w:hanging="360"/>
      </w:pPr>
      <w:rPr>
        <w:rFonts w:ascii="Wingdings" w:hAnsi="Wingdings" w:hint="default"/>
      </w:rPr>
    </w:lvl>
    <w:lvl w:ilvl="3" w:tplc="280A0001" w:tentative="1">
      <w:start w:val="1"/>
      <w:numFmt w:val="bullet"/>
      <w:lvlText w:val=""/>
      <w:lvlJc w:val="left"/>
      <w:pPr>
        <w:ind w:left="2972" w:hanging="360"/>
      </w:pPr>
      <w:rPr>
        <w:rFonts w:ascii="Symbol" w:hAnsi="Symbol" w:hint="default"/>
      </w:rPr>
    </w:lvl>
    <w:lvl w:ilvl="4" w:tplc="280A0003" w:tentative="1">
      <w:start w:val="1"/>
      <w:numFmt w:val="bullet"/>
      <w:lvlText w:val="o"/>
      <w:lvlJc w:val="left"/>
      <w:pPr>
        <w:ind w:left="3692" w:hanging="360"/>
      </w:pPr>
      <w:rPr>
        <w:rFonts w:ascii="Courier New" w:hAnsi="Courier New" w:cs="Courier New" w:hint="default"/>
      </w:rPr>
    </w:lvl>
    <w:lvl w:ilvl="5" w:tplc="280A0005" w:tentative="1">
      <w:start w:val="1"/>
      <w:numFmt w:val="bullet"/>
      <w:lvlText w:val=""/>
      <w:lvlJc w:val="left"/>
      <w:pPr>
        <w:ind w:left="4412" w:hanging="360"/>
      </w:pPr>
      <w:rPr>
        <w:rFonts w:ascii="Wingdings" w:hAnsi="Wingdings" w:hint="default"/>
      </w:rPr>
    </w:lvl>
    <w:lvl w:ilvl="6" w:tplc="280A0001" w:tentative="1">
      <w:start w:val="1"/>
      <w:numFmt w:val="bullet"/>
      <w:lvlText w:val=""/>
      <w:lvlJc w:val="left"/>
      <w:pPr>
        <w:ind w:left="5132" w:hanging="360"/>
      </w:pPr>
      <w:rPr>
        <w:rFonts w:ascii="Symbol" w:hAnsi="Symbol" w:hint="default"/>
      </w:rPr>
    </w:lvl>
    <w:lvl w:ilvl="7" w:tplc="280A0003" w:tentative="1">
      <w:start w:val="1"/>
      <w:numFmt w:val="bullet"/>
      <w:lvlText w:val="o"/>
      <w:lvlJc w:val="left"/>
      <w:pPr>
        <w:ind w:left="5852" w:hanging="360"/>
      </w:pPr>
      <w:rPr>
        <w:rFonts w:ascii="Courier New" w:hAnsi="Courier New" w:cs="Courier New" w:hint="default"/>
      </w:rPr>
    </w:lvl>
    <w:lvl w:ilvl="8" w:tplc="280A0005" w:tentative="1">
      <w:start w:val="1"/>
      <w:numFmt w:val="bullet"/>
      <w:lvlText w:val=""/>
      <w:lvlJc w:val="left"/>
      <w:pPr>
        <w:ind w:left="6572" w:hanging="360"/>
      </w:pPr>
      <w:rPr>
        <w:rFonts w:ascii="Wingdings" w:hAnsi="Wingdings" w:hint="default"/>
      </w:rPr>
    </w:lvl>
  </w:abstractNum>
  <w:abstractNum w:abstractNumId="2" w15:restartNumberingAfterBreak="0">
    <w:nsid w:val="25030BE7"/>
    <w:multiLevelType w:val="hybridMultilevel"/>
    <w:tmpl w:val="8556CE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55B2BBB"/>
    <w:multiLevelType w:val="hybridMultilevel"/>
    <w:tmpl w:val="DF4E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50334"/>
    <w:multiLevelType w:val="hybridMultilevel"/>
    <w:tmpl w:val="1C426B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C2B2119"/>
    <w:multiLevelType w:val="hybridMultilevel"/>
    <w:tmpl w:val="DFAC89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FDD62CA"/>
    <w:multiLevelType w:val="hybridMultilevel"/>
    <w:tmpl w:val="CE9485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CF7478"/>
    <w:multiLevelType w:val="hybridMultilevel"/>
    <w:tmpl w:val="F1946A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00B13DD"/>
    <w:multiLevelType w:val="hybridMultilevel"/>
    <w:tmpl w:val="4030D570"/>
    <w:lvl w:ilvl="0" w:tplc="A5B69EE0">
      <w:numFmt w:val="bullet"/>
      <w:lvlText w:val="-"/>
      <w:lvlJc w:val="left"/>
      <w:pPr>
        <w:ind w:left="720" w:hanging="360"/>
      </w:pPr>
      <w:rPr>
        <w:rFonts w:ascii="Arial" w:eastAsia="Calibri" w:hAnsi="Arial" w:cs="Arial" w:hint="default"/>
        <w:b/>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770A7F0F"/>
    <w:multiLevelType w:val="hybridMultilevel"/>
    <w:tmpl w:val="EC5E5878"/>
    <w:lvl w:ilvl="0" w:tplc="195A175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788E34B9"/>
    <w:multiLevelType w:val="hybridMultilevel"/>
    <w:tmpl w:val="6AACBA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C331551"/>
    <w:multiLevelType w:val="hybridMultilevel"/>
    <w:tmpl w:val="DA18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90A7C"/>
    <w:multiLevelType w:val="hybridMultilevel"/>
    <w:tmpl w:val="E28E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4"/>
  </w:num>
  <w:num w:numId="4">
    <w:abstractNumId w:val="7"/>
  </w:num>
  <w:num w:numId="5">
    <w:abstractNumId w:val="0"/>
  </w:num>
  <w:num w:numId="6">
    <w:abstractNumId w:val="3"/>
  </w:num>
  <w:num w:numId="7">
    <w:abstractNumId w:val="6"/>
  </w:num>
  <w:num w:numId="8">
    <w:abstractNumId w:val="10"/>
  </w:num>
  <w:num w:numId="9">
    <w:abstractNumId w:val="8"/>
  </w:num>
  <w:num w:numId="10">
    <w:abstractNumId w:val="5"/>
  </w:num>
  <w:num w:numId="11">
    <w:abstractNumId w:val="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36"/>
    <w:rsid w:val="00021ACB"/>
    <w:rsid w:val="00022B14"/>
    <w:rsid w:val="00066DC5"/>
    <w:rsid w:val="00085DEA"/>
    <w:rsid w:val="000B3BFE"/>
    <w:rsid w:val="000B6EDC"/>
    <w:rsid w:val="000C2023"/>
    <w:rsid w:val="000D72E8"/>
    <w:rsid w:val="000E2791"/>
    <w:rsid w:val="000E6942"/>
    <w:rsid w:val="00107704"/>
    <w:rsid w:val="00114B44"/>
    <w:rsid w:val="00132911"/>
    <w:rsid w:val="001734C2"/>
    <w:rsid w:val="001A7AC2"/>
    <w:rsid w:val="001D1984"/>
    <w:rsid w:val="001D2668"/>
    <w:rsid w:val="001E5AEE"/>
    <w:rsid w:val="00225D80"/>
    <w:rsid w:val="00241EA9"/>
    <w:rsid w:val="00243DD8"/>
    <w:rsid w:val="0024778C"/>
    <w:rsid w:val="00253B97"/>
    <w:rsid w:val="002936B2"/>
    <w:rsid w:val="002D48B7"/>
    <w:rsid w:val="002D5F65"/>
    <w:rsid w:val="002D6BA5"/>
    <w:rsid w:val="003276D7"/>
    <w:rsid w:val="00336373"/>
    <w:rsid w:val="003430CB"/>
    <w:rsid w:val="0037657B"/>
    <w:rsid w:val="003965D7"/>
    <w:rsid w:val="003A2478"/>
    <w:rsid w:val="003A3A75"/>
    <w:rsid w:val="003B61C0"/>
    <w:rsid w:val="003B6817"/>
    <w:rsid w:val="003D49AB"/>
    <w:rsid w:val="00410BA1"/>
    <w:rsid w:val="004140DD"/>
    <w:rsid w:val="004141DA"/>
    <w:rsid w:val="00414A47"/>
    <w:rsid w:val="00445C0B"/>
    <w:rsid w:val="00455D7C"/>
    <w:rsid w:val="004572F9"/>
    <w:rsid w:val="00467D20"/>
    <w:rsid w:val="004972BC"/>
    <w:rsid w:val="004B7238"/>
    <w:rsid w:val="004B7A97"/>
    <w:rsid w:val="004C6933"/>
    <w:rsid w:val="004D3620"/>
    <w:rsid w:val="004D7DB9"/>
    <w:rsid w:val="004F3EBE"/>
    <w:rsid w:val="005030F0"/>
    <w:rsid w:val="005076C2"/>
    <w:rsid w:val="00522F39"/>
    <w:rsid w:val="005248A7"/>
    <w:rsid w:val="00525C6E"/>
    <w:rsid w:val="005354E1"/>
    <w:rsid w:val="005716C3"/>
    <w:rsid w:val="00596D81"/>
    <w:rsid w:val="005A3461"/>
    <w:rsid w:val="005B0821"/>
    <w:rsid w:val="005B3DEF"/>
    <w:rsid w:val="005C01B0"/>
    <w:rsid w:val="005C11C0"/>
    <w:rsid w:val="005C33CC"/>
    <w:rsid w:val="005D4C0B"/>
    <w:rsid w:val="005D55AF"/>
    <w:rsid w:val="0060090A"/>
    <w:rsid w:val="006033A2"/>
    <w:rsid w:val="00615D8C"/>
    <w:rsid w:val="006205C7"/>
    <w:rsid w:val="00627B77"/>
    <w:rsid w:val="0064172B"/>
    <w:rsid w:val="00645190"/>
    <w:rsid w:val="006660BE"/>
    <w:rsid w:val="006802BF"/>
    <w:rsid w:val="00685D18"/>
    <w:rsid w:val="006A38AE"/>
    <w:rsid w:val="006A5984"/>
    <w:rsid w:val="006A7CD9"/>
    <w:rsid w:val="006B33B0"/>
    <w:rsid w:val="006F5116"/>
    <w:rsid w:val="007071B5"/>
    <w:rsid w:val="00713054"/>
    <w:rsid w:val="00753488"/>
    <w:rsid w:val="0076352E"/>
    <w:rsid w:val="00767DC1"/>
    <w:rsid w:val="00790641"/>
    <w:rsid w:val="007A5316"/>
    <w:rsid w:val="007C4203"/>
    <w:rsid w:val="007E15FA"/>
    <w:rsid w:val="007E382A"/>
    <w:rsid w:val="0080087B"/>
    <w:rsid w:val="008115EF"/>
    <w:rsid w:val="00813E95"/>
    <w:rsid w:val="0082739A"/>
    <w:rsid w:val="00864B23"/>
    <w:rsid w:val="0089237D"/>
    <w:rsid w:val="00896E98"/>
    <w:rsid w:val="00897F87"/>
    <w:rsid w:val="008A5AD0"/>
    <w:rsid w:val="008B1BB4"/>
    <w:rsid w:val="008B47CE"/>
    <w:rsid w:val="008F61AF"/>
    <w:rsid w:val="00900D69"/>
    <w:rsid w:val="0092570A"/>
    <w:rsid w:val="00930C92"/>
    <w:rsid w:val="00933162"/>
    <w:rsid w:val="0094413E"/>
    <w:rsid w:val="00951010"/>
    <w:rsid w:val="00977BB8"/>
    <w:rsid w:val="009B5905"/>
    <w:rsid w:val="009C1583"/>
    <w:rsid w:val="009F3EDD"/>
    <w:rsid w:val="009F5B13"/>
    <w:rsid w:val="00A074BA"/>
    <w:rsid w:val="00A10804"/>
    <w:rsid w:val="00A168C4"/>
    <w:rsid w:val="00A175D5"/>
    <w:rsid w:val="00A21930"/>
    <w:rsid w:val="00A271D5"/>
    <w:rsid w:val="00A335BE"/>
    <w:rsid w:val="00A54AE8"/>
    <w:rsid w:val="00A74F66"/>
    <w:rsid w:val="00A81218"/>
    <w:rsid w:val="00A82F71"/>
    <w:rsid w:val="00AC6B30"/>
    <w:rsid w:val="00AC6D91"/>
    <w:rsid w:val="00AC78AC"/>
    <w:rsid w:val="00AE52E2"/>
    <w:rsid w:val="00B1118F"/>
    <w:rsid w:val="00B125BE"/>
    <w:rsid w:val="00B14917"/>
    <w:rsid w:val="00B20C56"/>
    <w:rsid w:val="00B31B69"/>
    <w:rsid w:val="00B34A3E"/>
    <w:rsid w:val="00B55124"/>
    <w:rsid w:val="00B57836"/>
    <w:rsid w:val="00B611A1"/>
    <w:rsid w:val="00B77BD5"/>
    <w:rsid w:val="00B81C51"/>
    <w:rsid w:val="00B90C9B"/>
    <w:rsid w:val="00BA7E01"/>
    <w:rsid w:val="00BE2ED6"/>
    <w:rsid w:val="00C2655E"/>
    <w:rsid w:val="00C27054"/>
    <w:rsid w:val="00C32465"/>
    <w:rsid w:val="00C33077"/>
    <w:rsid w:val="00C46AEB"/>
    <w:rsid w:val="00C53205"/>
    <w:rsid w:val="00C639E9"/>
    <w:rsid w:val="00C66982"/>
    <w:rsid w:val="00C773D7"/>
    <w:rsid w:val="00CA4C45"/>
    <w:rsid w:val="00CA56FB"/>
    <w:rsid w:val="00CE701A"/>
    <w:rsid w:val="00CF778E"/>
    <w:rsid w:val="00CF7C3A"/>
    <w:rsid w:val="00D027AD"/>
    <w:rsid w:val="00D129E6"/>
    <w:rsid w:val="00D35139"/>
    <w:rsid w:val="00D44049"/>
    <w:rsid w:val="00D50983"/>
    <w:rsid w:val="00D55454"/>
    <w:rsid w:val="00D57B57"/>
    <w:rsid w:val="00D92C66"/>
    <w:rsid w:val="00DA1A72"/>
    <w:rsid w:val="00DB133E"/>
    <w:rsid w:val="00DC1A80"/>
    <w:rsid w:val="00DC6567"/>
    <w:rsid w:val="00DD66E2"/>
    <w:rsid w:val="00E01701"/>
    <w:rsid w:val="00E211A5"/>
    <w:rsid w:val="00E27681"/>
    <w:rsid w:val="00E305FF"/>
    <w:rsid w:val="00E556B3"/>
    <w:rsid w:val="00E71C8E"/>
    <w:rsid w:val="00E72066"/>
    <w:rsid w:val="00E93190"/>
    <w:rsid w:val="00EA3C9F"/>
    <w:rsid w:val="00EB3AC9"/>
    <w:rsid w:val="00EC68EE"/>
    <w:rsid w:val="00EE2982"/>
    <w:rsid w:val="00F35E2C"/>
    <w:rsid w:val="00F41380"/>
    <w:rsid w:val="00F560E8"/>
    <w:rsid w:val="00F56A10"/>
    <w:rsid w:val="00F75D82"/>
    <w:rsid w:val="00F84568"/>
    <w:rsid w:val="00FB33ED"/>
    <w:rsid w:val="00FB604B"/>
    <w:rsid w:val="00FB6838"/>
    <w:rsid w:val="00FC1120"/>
    <w:rsid w:val="00FC5A1C"/>
    <w:rsid w:val="00FD07D9"/>
    <w:rsid w:val="00FD6B60"/>
    <w:rsid w:val="00FD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61A"/>
  <w15:chartTrackingRefBased/>
  <w15:docId w15:val="{B458B8F2-1845-4927-9813-7F8215F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15D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5D8C"/>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uiPriority w:val="1"/>
    <w:qFormat/>
    <w:rsid w:val="007A5316"/>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7A5316"/>
    <w:rPr>
      <w:rFonts w:ascii="Arial" w:eastAsia="Arial" w:hAnsi="Arial" w:cs="Arial"/>
      <w:sz w:val="20"/>
      <w:szCs w:val="20"/>
      <w:lang w:val="es-ES"/>
    </w:rPr>
  </w:style>
  <w:style w:type="paragraph" w:styleId="Textodeglobo">
    <w:name w:val="Balloon Text"/>
    <w:basedOn w:val="Normal"/>
    <w:link w:val="TextodegloboCar"/>
    <w:uiPriority w:val="99"/>
    <w:semiHidden/>
    <w:unhideWhenUsed/>
    <w:rsid w:val="008273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39A"/>
    <w:rPr>
      <w:rFonts w:ascii="Segoe UI" w:hAnsi="Segoe UI" w:cs="Segoe UI"/>
      <w:sz w:val="18"/>
      <w:szCs w:val="18"/>
    </w:rPr>
  </w:style>
  <w:style w:type="character" w:styleId="Refdecomentario">
    <w:name w:val="annotation reference"/>
    <w:basedOn w:val="Fuentedeprrafopredeter"/>
    <w:uiPriority w:val="99"/>
    <w:semiHidden/>
    <w:unhideWhenUsed/>
    <w:rsid w:val="00C46AEB"/>
    <w:rPr>
      <w:sz w:val="16"/>
      <w:szCs w:val="16"/>
    </w:rPr>
  </w:style>
  <w:style w:type="paragraph" w:styleId="Textocomentario">
    <w:name w:val="annotation text"/>
    <w:basedOn w:val="Normal"/>
    <w:link w:val="TextocomentarioCar"/>
    <w:uiPriority w:val="99"/>
    <w:semiHidden/>
    <w:unhideWhenUsed/>
    <w:rsid w:val="00C46A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6AEB"/>
    <w:rPr>
      <w:sz w:val="20"/>
      <w:szCs w:val="20"/>
    </w:rPr>
  </w:style>
  <w:style w:type="paragraph" w:styleId="Asuntodelcomentario">
    <w:name w:val="annotation subject"/>
    <w:basedOn w:val="Textocomentario"/>
    <w:next w:val="Textocomentario"/>
    <w:link w:val="AsuntodelcomentarioCar"/>
    <w:uiPriority w:val="99"/>
    <w:semiHidden/>
    <w:unhideWhenUsed/>
    <w:rsid w:val="00C46AEB"/>
    <w:rPr>
      <w:b/>
      <w:bCs/>
    </w:rPr>
  </w:style>
  <w:style w:type="character" w:customStyle="1" w:styleId="AsuntodelcomentarioCar">
    <w:name w:val="Asunto del comentario Car"/>
    <w:basedOn w:val="TextocomentarioCar"/>
    <w:link w:val="Asuntodelcomentario"/>
    <w:uiPriority w:val="99"/>
    <w:semiHidden/>
    <w:rsid w:val="00C46AEB"/>
    <w:rPr>
      <w:b/>
      <w:bCs/>
      <w:sz w:val="20"/>
      <w:szCs w:val="20"/>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s,paul2,lp1"/>
    <w:basedOn w:val="Normal"/>
    <w:link w:val="PrrafodelistaCar"/>
    <w:uiPriority w:val="34"/>
    <w:qFormat/>
    <w:rsid w:val="00F75D82"/>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F75D82"/>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3A3A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3A75"/>
  </w:style>
  <w:style w:type="paragraph" w:styleId="Piedepgina">
    <w:name w:val="footer"/>
    <w:basedOn w:val="Normal"/>
    <w:link w:val="PiedepginaCar"/>
    <w:uiPriority w:val="99"/>
    <w:unhideWhenUsed/>
    <w:rsid w:val="003A3A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3A75"/>
  </w:style>
  <w:style w:type="character" w:customStyle="1" w:styleId="contentpasted0">
    <w:name w:val="contentpasted0"/>
    <w:basedOn w:val="Fuentedeprrafopredeter"/>
    <w:rsid w:val="003965D7"/>
  </w:style>
  <w:style w:type="table" w:styleId="Tablaconcuadrcula">
    <w:name w:val="Table Grid"/>
    <w:basedOn w:val="Tablanormal"/>
    <w:uiPriority w:val="39"/>
    <w:rsid w:val="00F8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6DC5"/>
    <w:pPr>
      <w:autoSpaceDE w:val="0"/>
      <w:autoSpaceDN w:val="0"/>
      <w:adjustRightInd w:val="0"/>
      <w:spacing w:after="0" w:line="240" w:lineRule="auto"/>
    </w:pPr>
    <w:rPr>
      <w:rFonts w:ascii="Arial"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6992">
      <w:bodyDiv w:val="1"/>
      <w:marLeft w:val="0"/>
      <w:marRight w:val="0"/>
      <w:marTop w:val="0"/>
      <w:marBottom w:val="0"/>
      <w:divBdr>
        <w:top w:val="none" w:sz="0" w:space="0" w:color="auto"/>
        <w:left w:val="none" w:sz="0" w:space="0" w:color="auto"/>
        <w:bottom w:val="none" w:sz="0" w:space="0" w:color="auto"/>
        <w:right w:val="none" w:sz="0" w:space="0" w:color="auto"/>
      </w:divBdr>
    </w:div>
    <w:div w:id="123158860">
      <w:bodyDiv w:val="1"/>
      <w:marLeft w:val="0"/>
      <w:marRight w:val="0"/>
      <w:marTop w:val="0"/>
      <w:marBottom w:val="0"/>
      <w:divBdr>
        <w:top w:val="none" w:sz="0" w:space="0" w:color="auto"/>
        <w:left w:val="none" w:sz="0" w:space="0" w:color="auto"/>
        <w:bottom w:val="none" w:sz="0" w:space="0" w:color="auto"/>
        <w:right w:val="none" w:sz="0" w:space="0" w:color="auto"/>
      </w:divBdr>
    </w:div>
    <w:div w:id="338233997">
      <w:bodyDiv w:val="1"/>
      <w:marLeft w:val="0"/>
      <w:marRight w:val="0"/>
      <w:marTop w:val="0"/>
      <w:marBottom w:val="0"/>
      <w:divBdr>
        <w:top w:val="none" w:sz="0" w:space="0" w:color="auto"/>
        <w:left w:val="none" w:sz="0" w:space="0" w:color="auto"/>
        <w:bottom w:val="none" w:sz="0" w:space="0" w:color="auto"/>
        <w:right w:val="none" w:sz="0" w:space="0" w:color="auto"/>
      </w:divBdr>
    </w:div>
    <w:div w:id="996810152">
      <w:bodyDiv w:val="1"/>
      <w:marLeft w:val="0"/>
      <w:marRight w:val="0"/>
      <w:marTop w:val="0"/>
      <w:marBottom w:val="0"/>
      <w:divBdr>
        <w:top w:val="none" w:sz="0" w:space="0" w:color="auto"/>
        <w:left w:val="none" w:sz="0" w:space="0" w:color="auto"/>
        <w:bottom w:val="none" w:sz="0" w:space="0" w:color="auto"/>
        <w:right w:val="none" w:sz="0" w:space="0" w:color="auto"/>
      </w:divBdr>
    </w:div>
    <w:div w:id="14556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c29963af-c329-426f-aebc-e4d2f2d28fee" xsi:nil="true"/>
    <MigrationWizIdPermissions xmlns="c29963af-c329-426f-aebc-e4d2f2d28fee" xsi:nil="true"/>
    <MigrationWizIdSecurityGroups xmlns="c29963af-c329-426f-aebc-e4d2f2d28fee" xsi:nil="true"/>
    <MigrationWizIdPermissionLevels xmlns="c29963af-c329-426f-aebc-e4d2f2d28fee" xsi:nil="true"/>
    <MigrationWizIdDocumentLibraryPermissions xmlns="c29963af-c329-426f-aebc-e4d2f2d28fe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3A62E004F86244971D28A1C896695F" ma:contentTypeVersion="20" ma:contentTypeDescription="Create a new document." ma:contentTypeScope="" ma:versionID="77392824d64bd8749d381bbbbd4d4a03">
  <xsd:schema xmlns:xsd="http://www.w3.org/2001/XMLSchema" xmlns:xs="http://www.w3.org/2001/XMLSchema" xmlns:p="http://schemas.microsoft.com/office/2006/metadata/properties" xmlns:ns1="http://schemas.microsoft.com/sharepoint/v3" xmlns:ns3="c29963af-c329-426f-aebc-e4d2f2d28fee" xmlns:ns4="eac329c9-68d2-491c-b572-97737de91cd1" targetNamespace="http://schemas.microsoft.com/office/2006/metadata/properties" ma:root="true" ma:fieldsID="8c397e81ca39bf7c55bb1c6d7f39e3fb" ns1:_="" ns3:_="" ns4:_="">
    <xsd:import namespace="http://schemas.microsoft.com/sharepoint/v3"/>
    <xsd:import namespace="c29963af-c329-426f-aebc-e4d2f2d28fee"/>
    <xsd:import namespace="eac329c9-68d2-491c-b572-97737de91cd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963af-c329-426f-aebc-e4d2f2d28fe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329c9-68d2-491c-b572-97737de91c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B0BDA-7135-49A8-811B-20DBB55D4CF8}">
  <ds:schemaRefs>
    <ds:schemaRef ds:uri="http://schemas.microsoft.com/office/2006/metadata/properties"/>
    <ds:schemaRef ds:uri="http://schemas.microsoft.com/office/infopath/2007/PartnerControls"/>
    <ds:schemaRef ds:uri="c29963af-c329-426f-aebc-e4d2f2d28fee"/>
    <ds:schemaRef ds:uri="http://schemas.microsoft.com/sharepoint/v3"/>
  </ds:schemaRefs>
</ds:datastoreItem>
</file>

<file path=customXml/itemProps2.xml><?xml version="1.0" encoding="utf-8"?>
<ds:datastoreItem xmlns:ds="http://schemas.openxmlformats.org/officeDocument/2006/customXml" ds:itemID="{AC1E2F11-B206-447D-B809-5E424E1C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963af-c329-426f-aebc-e4d2f2d28fee"/>
    <ds:schemaRef ds:uri="eac329c9-68d2-491c-b572-97737de91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A260F-B900-4B04-9182-B842491A5120}">
  <ds:schemaRefs>
    <ds:schemaRef ds:uri="http://schemas.microsoft.com/sharepoint/v3/contenttype/forms"/>
  </ds:schemaRefs>
</ds:datastoreItem>
</file>

<file path=customXml/itemProps4.xml><?xml version="1.0" encoding="utf-8"?>
<ds:datastoreItem xmlns:ds="http://schemas.openxmlformats.org/officeDocument/2006/customXml" ds:itemID="{D1AA798F-BD8D-4EE3-803C-3AB9B1CC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Valdivia Castañeda, Wilman</cp:lastModifiedBy>
  <cp:revision>3</cp:revision>
  <dcterms:created xsi:type="dcterms:W3CDTF">2025-08-18T16:22:00Z</dcterms:created>
  <dcterms:modified xsi:type="dcterms:W3CDTF">2025-08-18T21:44:00Z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0x010100BC3A62E004F86244971D28A1C896695F</vt:lpwstr>
  </property>
</Properties>
</file>